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1C14" w14:textId="4BD30A80" w:rsidR="003102E4" w:rsidRDefault="00C81659" w:rsidP="00C81659">
      <w:pPr>
        <w:ind w:left="-1417"/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</w:p>
    <w:p w14:paraId="13C4051C" w14:textId="77777777" w:rsidR="00C81659" w:rsidRDefault="007D6D9F" w:rsidP="00C81659">
      <w:pPr>
        <w:ind w:left="-1417"/>
        <w:jc w:val="center"/>
        <w:rPr>
          <w:rFonts w:ascii="akaDora" w:hAnsi="akaDora"/>
          <w:noProof/>
          <w:sz w:val="90"/>
          <w:szCs w:val="90"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 w:rsidR="00C81659">
        <w:rPr>
          <w:rFonts w:ascii="akaDora" w:hAnsi="akaDora"/>
          <w:noProof/>
          <w:sz w:val="90"/>
          <w:szCs w:val="90"/>
          <w:lang w:eastAsia="cs-CZ"/>
        </w:rPr>
        <w:t>Curriculum vitae</w:t>
      </w:r>
      <w:r w:rsidRPr="007D6D9F">
        <w:t xml:space="preserve"> </w:t>
      </w:r>
    </w:p>
    <w:p w14:paraId="6204AE7B" w14:textId="3F52F91E" w:rsidR="00C81659" w:rsidRDefault="00C81659" w:rsidP="00C81659">
      <w:pPr>
        <w:widowControl w:val="0"/>
        <w:autoSpaceDE w:val="0"/>
        <w:autoSpaceDN w:val="0"/>
        <w:adjustRightInd w:val="0"/>
        <w:spacing w:line="239" w:lineRule="auto"/>
        <w:rPr>
          <w:rFonts w:ascii="akaDora" w:hAnsi="akaDora"/>
          <w:noProof/>
          <w:sz w:val="90"/>
          <w:szCs w:val="90"/>
          <w:lang w:eastAsia="cs-CZ"/>
        </w:rPr>
      </w:pPr>
      <w:r>
        <w:rPr>
          <w:rFonts w:ascii="akaDora" w:hAnsi="akaDora"/>
          <w:noProof/>
          <w:sz w:val="90"/>
          <w:szCs w:val="90"/>
          <w:lang w:eastAsia="cs-CZ"/>
        </w:rPr>
        <w:t>Mgr. Naděžda Vašková</w:t>
      </w:r>
    </w:p>
    <w:p w14:paraId="68A67E12" w14:textId="6D2BC040" w:rsidR="00C81659" w:rsidRDefault="00EC4EDE" w:rsidP="00C8165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noProof/>
          <w:sz w:val="90"/>
          <w:szCs w:val="90"/>
          <w:lang w:eastAsia="cs-CZ"/>
        </w:rPr>
      </w:pPr>
      <w:r>
        <w:rPr>
          <w:rFonts w:ascii="akaDora" w:hAnsi="akaDora"/>
          <w:noProof/>
          <w:sz w:val="90"/>
          <w:szCs w:val="90"/>
          <w:lang w:eastAsia="cs-CZ"/>
        </w:rPr>
        <w:pict w14:anchorId="263AEA43"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8" type="#_x0000_t53" style="position:absolute;margin-left:98.55pt;margin-top:1.25pt;width:540pt;height:37.65pt;z-index:251660288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 w:rsidR="00C81659">
        <w:rPr>
          <w:rFonts w:ascii="akaDora" w:hAnsi="akaDora"/>
          <w:noProof/>
          <w:sz w:val="90"/>
          <w:szCs w:val="90"/>
          <w:lang w:eastAsia="cs-CZ"/>
        </w:rPr>
        <w:tab/>
      </w:r>
      <w:r w:rsidR="00C81659">
        <w:rPr>
          <w:rFonts w:ascii="akaDora" w:hAnsi="akaDora"/>
          <w:noProof/>
          <w:sz w:val="90"/>
          <w:szCs w:val="90"/>
          <w:lang w:eastAsia="cs-CZ"/>
        </w:rPr>
        <w:tab/>
      </w:r>
      <w:r w:rsidR="00C81659">
        <w:rPr>
          <w:rFonts w:cs="Times New Roman"/>
          <w:noProof/>
          <w:sz w:val="90"/>
          <w:szCs w:val="90"/>
          <w:lang w:eastAsia="cs-CZ"/>
        </w:rPr>
        <w:tab/>
      </w:r>
    </w:p>
    <w:p w14:paraId="563F6D20" w14:textId="77777777" w:rsidR="00C81659" w:rsidRDefault="00C81659" w:rsidP="00C81659">
      <w:pPr>
        <w:widowControl w:val="0"/>
        <w:autoSpaceDE w:val="0"/>
        <w:autoSpaceDN w:val="0"/>
        <w:adjustRightInd w:val="0"/>
        <w:spacing w:line="239" w:lineRule="auto"/>
        <w:rPr>
          <w:rFonts w:ascii="Trebuchet MS" w:hAnsi="Trebuchet MS" w:cs="Trebuchet MS"/>
        </w:rPr>
      </w:pPr>
      <w:r w:rsidRPr="002B2FA7">
        <w:rPr>
          <w:rFonts w:ascii="Trebuchet MS" w:hAnsi="Trebuchet MS" w:cs="Trebuchet MS"/>
          <w:b/>
        </w:rPr>
        <w:t>Datum narození:</w:t>
      </w:r>
      <w:r>
        <w:rPr>
          <w:rFonts w:ascii="Trebuchet MS" w:hAnsi="Trebuchet MS" w:cs="Trebuchet MS"/>
        </w:rPr>
        <w:t xml:space="preserve"> 1. 9. 1988</w:t>
      </w:r>
    </w:p>
    <w:p w14:paraId="5A4A56BD" w14:textId="17582779" w:rsidR="002B2FA7" w:rsidRDefault="002B2FA7" w:rsidP="00C81659">
      <w:pPr>
        <w:widowControl w:val="0"/>
        <w:autoSpaceDE w:val="0"/>
        <w:autoSpaceDN w:val="0"/>
        <w:adjustRightInd w:val="0"/>
        <w:spacing w:line="239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t xml:space="preserve">Adresa: </w:t>
      </w:r>
      <w:r w:rsidR="005E11D2">
        <w:rPr>
          <w:rFonts w:ascii="Trebuchet MS" w:hAnsi="Trebuchet MS" w:cs="Trebuchet MS"/>
        </w:rPr>
        <w:t>Brandlova 3373/89</w:t>
      </w:r>
      <w:r w:rsidR="007D6D9F">
        <w:rPr>
          <w:rFonts w:ascii="Trebuchet MS" w:hAnsi="Trebuchet MS" w:cs="Trebuchet MS"/>
        </w:rPr>
        <w:t>, Hodonín</w:t>
      </w:r>
    </w:p>
    <w:p w14:paraId="70EE8300" w14:textId="77777777" w:rsidR="002B2FA7" w:rsidRDefault="002B2FA7" w:rsidP="00C81659">
      <w:pPr>
        <w:widowControl w:val="0"/>
        <w:autoSpaceDE w:val="0"/>
        <w:autoSpaceDN w:val="0"/>
        <w:adjustRightInd w:val="0"/>
        <w:spacing w:line="239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t xml:space="preserve">Telefon: </w:t>
      </w:r>
      <w:r>
        <w:rPr>
          <w:rFonts w:ascii="Trebuchet MS" w:hAnsi="Trebuchet MS" w:cs="Trebuchet MS"/>
        </w:rPr>
        <w:t>727838607</w:t>
      </w:r>
    </w:p>
    <w:p w14:paraId="092477E3" w14:textId="77777777" w:rsidR="002B2FA7" w:rsidRDefault="002B2FA7" w:rsidP="00C81659">
      <w:pPr>
        <w:widowControl w:val="0"/>
        <w:autoSpaceDE w:val="0"/>
        <w:autoSpaceDN w:val="0"/>
        <w:adjustRightInd w:val="0"/>
        <w:spacing w:line="239" w:lineRule="auto"/>
        <w:rPr>
          <w:rStyle w:val="Hypertextovodkaz"/>
          <w:rFonts w:ascii="Arial" w:hAnsi="Arial" w:cs="Arial"/>
        </w:rPr>
      </w:pPr>
      <w:r>
        <w:rPr>
          <w:rFonts w:ascii="Trebuchet MS" w:hAnsi="Trebuchet MS" w:cs="Trebuchet MS"/>
          <w:b/>
        </w:rPr>
        <w:t xml:space="preserve">Email: </w:t>
      </w:r>
      <w:hyperlink r:id="rId5" w:history="1">
        <w:r w:rsidRPr="00A070D1">
          <w:rPr>
            <w:rStyle w:val="Hypertextovodkaz"/>
            <w:rFonts w:ascii="Trebuchet MS" w:hAnsi="Trebuchet MS" w:cs="Trebuchet MS"/>
          </w:rPr>
          <w:t>nadisek.v</w:t>
        </w:r>
        <w:r w:rsidRPr="00A070D1">
          <w:rPr>
            <w:rStyle w:val="Hypertextovodkaz"/>
            <w:rFonts w:ascii="Arial" w:hAnsi="Arial" w:cs="Arial"/>
          </w:rPr>
          <w:t>@seznam.cz</w:t>
        </w:r>
      </w:hyperlink>
    </w:p>
    <w:p w14:paraId="5717EDB2" w14:textId="69269ACB" w:rsidR="005E0703" w:rsidRDefault="005E0703" w:rsidP="00C81659">
      <w:pPr>
        <w:widowControl w:val="0"/>
        <w:autoSpaceDE w:val="0"/>
        <w:autoSpaceDN w:val="0"/>
        <w:adjustRightInd w:val="0"/>
        <w:spacing w:line="239" w:lineRule="auto"/>
        <w:rPr>
          <w:rStyle w:val="Hypertextovodkaz"/>
          <w:rFonts w:ascii="Arial" w:hAnsi="Arial" w:cs="Arial"/>
        </w:rPr>
      </w:pPr>
      <w:r>
        <w:rPr>
          <w:rFonts w:ascii="Trebuchet MS" w:hAnsi="Trebuchet MS" w:cs="Trebuchet MS"/>
          <w:b/>
        </w:rPr>
        <w:t xml:space="preserve">Děti: </w:t>
      </w:r>
      <w:r w:rsidRPr="005E0703">
        <w:rPr>
          <w:rFonts w:ascii="Trebuchet MS" w:hAnsi="Trebuchet MS" w:cs="Trebuchet MS"/>
        </w:rPr>
        <w:t xml:space="preserve">Emilly </w:t>
      </w:r>
      <w:r w:rsidR="005E11D2">
        <w:rPr>
          <w:rFonts w:ascii="Trebuchet MS" w:hAnsi="Trebuchet MS" w:cs="Trebuchet MS"/>
        </w:rPr>
        <w:t>Vašková</w:t>
      </w:r>
      <w:r w:rsidRPr="005E0703">
        <w:rPr>
          <w:rFonts w:ascii="Trebuchet MS" w:hAnsi="Trebuchet MS" w:cs="Trebuchet MS"/>
        </w:rPr>
        <w:t>, 1.9.2018</w:t>
      </w:r>
    </w:p>
    <w:p w14:paraId="4C06A246" w14:textId="77777777" w:rsidR="005E0703" w:rsidRPr="005E0703" w:rsidRDefault="005E0703" w:rsidP="00C8165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</w:rPr>
      </w:pPr>
    </w:p>
    <w:p w14:paraId="358C44C0" w14:textId="77777777" w:rsidR="002B2FA7" w:rsidRDefault="002B2FA7" w:rsidP="00C8165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</w:rPr>
      </w:pPr>
    </w:p>
    <w:p w14:paraId="6136541D" w14:textId="77777777" w:rsidR="002B2FA7" w:rsidRPr="002B2FA7" w:rsidRDefault="002B2FA7" w:rsidP="00C8165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</w:rPr>
      </w:pPr>
    </w:p>
    <w:p w14:paraId="7C45B89E" w14:textId="77777777" w:rsidR="002B2FA7" w:rsidRDefault="00EC4EDE" w:rsidP="00C81659">
      <w:pPr>
        <w:widowControl w:val="0"/>
        <w:autoSpaceDE w:val="0"/>
        <w:autoSpaceDN w:val="0"/>
        <w:adjustRightInd w:val="0"/>
        <w:spacing w:line="239" w:lineRule="auto"/>
        <w:rPr>
          <w:rFonts w:ascii="akaDora" w:hAnsi="akaDora" w:cs="Arial"/>
          <w:color w:val="E36C0A" w:themeColor="accent6" w:themeShade="BF"/>
          <w:sz w:val="70"/>
          <w:szCs w:val="70"/>
        </w:rPr>
      </w:pPr>
      <w:r>
        <w:rPr>
          <w:rFonts w:ascii="akaDora" w:hAnsi="akaDora" w:cs="Arial"/>
          <w:noProof/>
          <w:color w:val="E36C0A" w:themeColor="accent6" w:themeShade="BF"/>
          <w:sz w:val="70"/>
          <w:szCs w:val="70"/>
          <w:lang w:eastAsia="cs-CZ"/>
        </w:rPr>
        <w:pict w14:anchorId="3D39D2EC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0" type="#_x0000_t34" style="position:absolute;margin-left:123.4pt;margin-top:25.35pt;width:41.85pt;height:21.75pt;z-index:251661312" o:connectortype="elbow" adj="10787,-299321,-100258">
            <v:stroke endarrow="block"/>
          </v:shape>
        </w:pict>
      </w:r>
      <w:r w:rsidR="002B2FA7" w:rsidRPr="002B2FA7">
        <w:rPr>
          <w:rFonts w:ascii="akaDora" w:hAnsi="akaDora" w:cs="Arial"/>
          <w:color w:val="E36C0A" w:themeColor="accent6" w:themeShade="BF"/>
          <w:sz w:val="70"/>
          <w:szCs w:val="70"/>
        </w:rPr>
        <w:t>Vzdělání:</w:t>
      </w:r>
    </w:p>
    <w:p w14:paraId="19C88EAB" w14:textId="77777777" w:rsidR="002B2FA7" w:rsidRDefault="002B2FA7" w:rsidP="00C81659">
      <w:pPr>
        <w:widowControl w:val="0"/>
        <w:autoSpaceDE w:val="0"/>
        <w:autoSpaceDN w:val="0"/>
        <w:adjustRightInd w:val="0"/>
        <w:spacing w:line="239" w:lineRule="auto"/>
        <w:rPr>
          <w:rFonts w:ascii="Trebuchet MS" w:hAnsi="Trebuchet MS" w:cs="Arial"/>
          <w:b/>
          <w:color w:val="E36C0A" w:themeColor="accent6" w:themeShade="BF"/>
          <w:sz w:val="24"/>
          <w:szCs w:val="24"/>
        </w:rPr>
      </w:pPr>
      <w:r>
        <w:rPr>
          <w:rFonts w:ascii="Trebuchet MS" w:hAnsi="Trebuchet MS" w:cs="Arial"/>
          <w:color w:val="E36C0A" w:themeColor="accent6" w:themeShade="BF"/>
          <w:sz w:val="24"/>
          <w:szCs w:val="24"/>
        </w:rPr>
        <w:tab/>
      </w:r>
      <w:r>
        <w:rPr>
          <w:rFonts w:ascii="Trebuchet MS" w:hAnsi="Trebuchet MS" w:cs="Arial"/>
          <w:color w:val="E36C0A" w:themeColor="accent6" w:themeShade="BF"/>
          <w:sz w:val="24"/>
          <w:szCs w:val="24"/>
        </w:rPr>
        <w:tab/>
      </w:r>
      <w:r>
        <w:rPr>
          <w:rFonts w:ascii="Trebuchet MS" w:hAnsi="Trebuchet MS" w:cs="Arial"/>
          <w:color w:val="E36C0A" w:themeColor="accent6" w:themeShade="BF"/>
          <w:sz w:val="24"/>
          <w:szCs w:val="24"/>
        </w:rPr>
        <w:tab/>
      </w:r>
      <w:r>
        <w:rPr>
          <w:rFonts w:ascii="Trebuchet MS" w:hAnsi="Trebuchet MS" w:cs="Arial"/>
          <w:color w:val="E36C0A" w:themeColor="accent6" w:themeShade="BF"/>
          <w:sz w:val="24"/>
          <w:szCs w:val="24"/>
        </w:rPr>
        <w:tab/>
      </w:r>
      <w:r>
        <w:rPr>
          <w:rFonts w:ascii="Trebuchet MS" w:hAnsi="Trebuchet MS" w:cs="Arial"/>
          <w:color w:val="E36C0A" w:themeColor="accent6" w:themeShade="BF"/>
          <w:sz w:val="24"/>
          <w:szCs w:val="24"/>
        </w:rPr>
        <w:tab/>
      </w:r>
      <w:r>
        <w:rPr>
          <w:rFonts w:ascii="Trebuchet MS" w:hAnsi="Trebuchet MS" w:cs="Arial"/>
          <w:color w:val="E36C0A" w:themeColor="accent6" w:themeShade="BF"/>
          <w:sz w:val="24"/>
          <w:szCs w:val="24"/>
        </w:rPr>
        <w:tab/>
      </w:r>
      <w:r>
        <w:rPr>
          <w:rFonts w:ascii="Trebuchet MS" w:hAnsi="Trebuchet MS" w:cs="Arial"/>
          <w:b/>
          <w:color w:val="E36C0A" w:themeColor="accent6" w:themeShade="BF"/>
          <w:sz w:val="24"/>
          <w:szCs w:val="24"/>
        </w:rPr>
        <w:t>VYSOKOŠKOLSKÉ MAGISTERSKÉ</w:t>
      </w:r>
    </w:p>
    <w:p w14:paraId="3E1606F8" w14:textId="77777777" w:rsidR="002B2FA7" w:rsidRDefault="002B2FA7" w:rsidP="00C81659">
      <w:pPr>
        <w:widowControl w:val="0"/>
        <w:autoSpaceDE w:val="0"/>
        <w:autoSpaceDN w:val="0"/>
        <w:adjustRightInd w:val="0"/>
        <w:spacing w:line="239" w:lineRule="auto"/>
        <w:rPr>
          <w:rFonts w:ascii="Trebuchet MS" w:hAnsi="Trebuchet MS" w:cs="Arial"/>
          <w:b/>
          <w:color w:val="E36C0A" w:themeColor="accent6" w:themeShade="BF"/>
          <w:sz w:val="24"/>
          <w:szCs w:val="24"/>
        </w:rPr>
      </w:pPr>
    </w:p>
    <w:p w14:paraId="6E16318E" w14:textId="77777777" w:rsidR="002B2FA7" w:rsidRPr="009F0989" w:rsidRDefault="002B2FA7" w:rsidP="00C8165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b/>
          <w:color w:val="E36C0A" w:themeColor="accent6" w:themeShade="BF"/>
          <w:sz w:val="24"/>
          <w:szCs w:val="24"/>
        </w:rPr>
      </w:pPr>
      <w:r w:rsidRPr="009F0989">
        <w:rPr>
          <w:rFonts w:cs="Times New Roman"/>
          <w:b/>
          <w:color w:val="E36C0A" w:themeColor="accent6" w:themeShade="BF"/>
          <w:sz w:val="24"/>
          <w:szCs w:val="24"/>
        </w:rPr>
        <w:t>2011 – 2014</w:t>
      </w:r>
      <w:r w:rsidRPr="009F0989">
        <w:rPr>
          <w:rFonts w:cs="Times New Roman"/>
          <w:b/>
          <w:color w:val="E36C0A" w:themeColor="accent6" w:themeShade="BF"/>
          <w:sz w:val="24"/>
          <w:szCs w:val="24"/>
        </w:rPr>
        <w:tab/>
      </w:r>
      <w:r w:rsidRPr="009F0989">
        <w:rPr>
          <w:rFonts w:cs="Times New Roman"/>
          <w:b/>
          <w:color w:val="E36C0A" w:themeColor="accent6" w:themeShade="BF"/>
          <w:sz w:val="24"/>
          <w:szCs w:val="24"/>
        </w:rPr>
        <w:tab/>
      </w:r>
      <w:r w:rsidRPr="009F0989">
        <w:rPr>
          <w:rFonts w:cs="Times New Roman"/>
          <w:b/>
          <w:color w:val="E36C0A" w:themeColor="accent6" w:themeShade="BF"/>
          <w:sz w:val="24"/>
          <w:szCs w:val="24"/>
        </w:rPr>
        <w:tab/>
      </w:r>
      <w:r w:rsidRPr="009F0989">
        <w:rPr>
          <w:rFonts w:cs="Times New Roman"/>
          <w:b/>
          <w:color w:val="E36C0A" w:themeColor="accent6" w:themeShade="BF"/>
          <w:sz w:val="24"/>
          <w:szCs w:val="24"/>
        </w:rPr>
        <w:tab/>
      </w:r>
      <w:r w:rsidRPr="009F0989">
        <w:rPr>
          <w:rFonts w:cs="Times New Roman"/>
          <w:b/>
          <w:color w:val="E36C0A" w:themeColor="accent6" w:themeShade="BF"/>
          <w:sz w:val="24"/>
          <w:szCs w:val="24"/>
        </w:rPr>
        <w:tab/>
      </w:r>
      <w:r w:rsidRPr="009F0989">
        <w:rPr>
          <w:rFonts w:cs="Times New Roman"/>
          <w:b/>
          <w:sz w:val="24"/>
          <w:szCs w:val="24"/>
        </w:rPr>
        <w:t>Pedagogická fakulta MU BRNO, Speciální pedagogika</w:t>
      </w:r>
    </w:p>
    <w:p w14:paraId="64781024" w14:textId="77777777" w:rsidR="002B2FA7" w:rsidRPr="009F0989" w:rsidRDefault="002B2FA7" w:rsidP="002B2F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1939"/>
        </w:tabs>
        <w:overflowPunct w:val="0"/>
        <w:autoSpaceDE w:val="0"/>
        <w:autoSpaceDN w:val="0"/>
        <w:adjustRightInd w:val="0"/>
        <w:spacing w:line="218" w:lineRule="auto"/>
        <w:ind w:left="4240" w:right="2420"/>
        <w:rPr>
          <w:rFonts w:cs="Times New Roman"/>
          <w:sz w:val="24"/>
          <w:szCs w:val="24"/>
        </w:rPr>
      </w:pPr>
      <w:r w:rsidRPr="009F0989">
        <w:rPr>
          <w:rFonts w:cs="Times New Roman"/>
          <w:b/>
          <w:color w:val="E36C0A" w:themeColor="accent6" w:themeShade="BF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>Specializace: Logopedie – surdopedie</w:t>
      </w:r>
      <w:r w:rsidRPr="009F0989">
        <w:rPr>
          <w:rFonts w:cs="Times New Roman"/>
          <w:sz w:val="24"/>
          <w:szCs w:val="24"/>
        </w:rPr>
        <w:tab/>
      </w:r>
    </w:p>
    <w:p w14:paraId="6D102325" w14:textId="77777777" w:rsidR="002B2FA7" w:rsidRPr="009F0989" w:rsidRDefault="002B2FA7" w:rsidP="002B2FA7">
      <w:pPr>
        <w:widowControl w:val="0"/>
        <w:autoSpaceDE w:val="0"/>
        <w:autoSpaceDN w:val="0"/>
        <w:adjustRightInd w:val="0"/>
        <w:spacing w:line="239" w:lineRule="auto"/>
        <w:ind w:left="4240"/>
        <w:rPr>
          <w:rFonts w:cs="Times New Roman"/>
          <w:sz w:val="24"/>
          <w:szCs w:val="24"/>
        </w:rPr>
      </w:pPr>
      <w:r w:rsidRPr="009F0989">
        <w:rPr>
          <w:rFonts w:cs="Times New Roman"/>
          <w:sz w:val="24"/>
          <w:szCs w:val="24"/>
        </w:rPr>
        <w:t>Forma: Kombinované navazující magisterské studium</w:t>
      </w:r>
    </w:p>
    <w:p w14:paraId="1F213C21" w14:textId="77777777" w:rsidR="002B2FA7" w:rsidRPr="009F0989" w:rsidRDefault="002B2FA7" w:rsidP="002B2FA7">
      <w:pPr>
        <w:widowControl w:val="0"/>
        <w:autoSpaceDE w:val="0"/>
        <w:autoSpaceDN w:val="0"/>
        <w:adjustRightInd w:val="0"/>
        <w:spacing w:line="50" w:lineRule="exact"/>
        <w:rPr>
          <w:rFonts w:cs="Times New Roman"/>
          <w:sz w:val="24"/>
          <w:szCs w:val="24"/>
        </w:rPr>
      </w:pPr>
    </w:p>
    <w:p w14:paraId="590C70DD" w14:textId="77777777" w:rsidR="002B2FA7" w:rsidRPr="009F0989" w:rsidRDefault="002B2FA7" w:rsidP="002B2FA7">
      <w:pPr>
        <w:widowControl w:val="0"/>
        <w:overflowPunct w:val="0"/>
        <w:autoSpaceDE w:val="0"/>
        <w:autoSpaceDN w:val="0"/>
        <w:adjustRightInd w:val="0"/>
        <w:spacing w:line="216" w:lineRule="auto"/>
        <w:ind w:left="4240"/>
        <w:rPr>
          <w:rFonts w:cs="Times New Roman"/>
          <w:sz w:val="24"/>
          <w:szCs w:val="24"/>
        </w:rPr>
      </w:pPr>
      <w:r w:rsidRPr="009F0989">
        <w:rPr>
          <w:rFonts w:cs="Times New Roman"/>
          <w:sz w:val="24"/>
          <w:szCs w:val="24"/>
        </w:rPr>
        <w:t xml:space="preserve">SZZ: Leden 2014 – logopedie, surdopedie, učitelská speciální pedagogika, </w:t>
      </w:r>
    </w:p>
    <w:p w14:paraId="4D52B4F0" w14:textId="77777777" w:rsidR="002B2FA7" w:rsidRPr="009F0989" w:rsidRDefault="002B2FA7" w:rsidP="002B2FA7">
      <w:pPr>
        <w:widowControl w:val="0"/>
        <w:overflowPunct w:val="0"/>
        <w:autoSpaceDE w:val="0"/>
        <w:autoSpaceDN w:val="0"/>
        <w:adjustRightInd w:val="0"/>
        <w:spacing w:line="216" w:lineRule="auto"/>
        <w:ind w:left="4240"/>
        <w:rPr>
          <w:rFonts w:cs="Times New Roman"/>
          <w:sz w:val="24"/>
          <w:szCs w:val="24"/>
        </w:rPr>
      </w:pPr>
      <w:r w:rsidRPr="009F0989">
        <w:rPr>
          <w:rFonts w:cs="Times New Roman"/>
          <w:sz w:val="24"/>
          <w:szCs w:val="24"/>
        </w:rPr>
        <w:t>pedagogika a psychologie</w:t>
      </w:r>
    </w:p>
    <w:p w14:paraId="78F42F2E" w14:textId="77777777" w:rsidR="002B2FA7" w:rsidRPr="009F0989" w:rsidRDefault="002B2FA7" w:rsidP="002B2FA7">
      <w:pPr>
        <w:widowControl w:val="0"/>
        <w:overflowPunct w:val="0"/>
        <w:autoSpaceDE w:val="0"/>
        <w:autoSpaceDN w:val="0"/>
        <w:adjustRightInd w:val="0"/>
        <w:spacing w:line="216" w:lineRule="auto"/>
        <w:rPr>
          <w:rFonts w:cs="Times New Roman"/>
          <w:sz w:val="24"/>
          <w:szCs w:val="24"/>
        </w:rPr>
      </w:pPr>
    </w:p>
    <w:p w14:paraId="4AC2E94D" w14:textId="77777777" w:rsidR="002B2FA7" w:rsidRPr="009F0989" w:rsidRDefault="002B2FA7" w:rsidP="002B2FA7">
      <w:pPr>
        <w:widowControl w:val="0"/>
        <w:overflowPunct w:val="0"/>
        <w:autoSpaceDE w:val="0"/>
        <w:autoSpaceDN w:val="0"/>
        <w:adjustRightInd w:val="0"/>
        <w:spacing w:line="216" w:lineRule="auto"/>
        <w:rPr>
          <w:rFonts w:cs="Times New Roman"/>
          <w:b/>
          <w:color w:val="E36C0A" w:themeColor="accent6" w:themeShade="BF"/>
          <w:sz w:val="24"/>
          <w:szCs w:val="24"/>
        </w:rPr>
      </w:pPr>
      <w:r w:rsidRPr="009F0989">
        <w:rPr>
          <w:rFonts w:cs="Times New Roman"/>
          <w:b/>
          <w:color w:val="E36C0A" w:themeColor="accent6" w:themeShade="BF"/>
          <w:sz w:val="24"/>
          <w:szCs w:val="24"/>
        </w:rPr>
        <w:t>2008 – 2011</w:t>
      </w:r>
      <w:r w:rsidRPr="009F0989">
        <w:rPr>
          <w:rFonts w:cs="Times New Roman"/>
          <w:b/>
          <w:color w:val="E36C0A" w:themeColor="accent6" w:themeShade="BF"/>
          <w:sz w:val="24"/>
          <w:szCs w:val="24"/>
        </w:rPr>
        <w:tab/>
      </w:r>
      <w:r w:rsidRPr="009F0989">
        <w:rPr>
          <w:rFonts w:cs="Times New Roman"/>
          <w:b/>
          <w:color w:val="E36C0A" w:themeColor="accent6" w:themeShade="BF"/>
          <w:sz w:val="24"/>
          <w:szCs w:val="24"/>
        </w:rPr>
        <w:tab/>
      </w:r>
      <w:r w:rsidRPr="009F0989">
        <w:rPr>
          <w:rFonts w:cs="Times New Roman"/>
          <w:b/>
          <w:color w:val="E36C0A" w:themeColor="accent6" w:themeShade="BF"/>
          <w:sz w:val="24"/>
          <w:szCs w:val="24"/>
        </w:rPr>
        <w:tab/>
      </w:r>
      <w:r w:rsidRPr="009F0989">
        <w:rPr>
          <w:rFonts w:cs="Times New Roman"/>
          <w:b/>
          <w:color w:val="E36C0A" w:themeColor="accent6" w:themeShade="BF"/>
          <w:sz w:val="24"/>
          <w:szCs w:val="24"/>
        </w:rPr>
        <w:tab/>
      </w:r>
      <w:r w:rsidRPr="009F0989">
        <w:rPr>
          <w:rFonts w:cs="Times New Roman"/>
          <w:b/>
          <w:color w:val="E36C0A" w:themeColor="accent6" w:themeShade="BF"/>
          <w:sz w:val="24"/>
          <w:szCs w:val="24"/>
        </w:rPr>
        <w:tab/>
      </w:r>
      <w:r w:rsidRPr="009F0989">
        <w:rPr>
          <w:rFonts w:cs="Times New Roman"/>
          <w:b/>
          <w:sz w:val="24"/>
          <w:szCs w:val="24"/>
        </w:rPr>
        <w:t>Pedagogická fakulta MU Brno, Speciální pedagogika</w:t>
      </w:r>
    </w:p>
    <w:p w14:paraId="327D16E6" w14:textId="77777777" w:rsidR="002B2FA7" w:rsidRPr="009F0989" w:rsidRDefault="002B2FA7" w:rsidP="002B2FA7">
      <w:pPr>
        <w:widowControl w:val="0"/>
        <w:overflowPunct w:val="0"/>
        <w:autoSpaceDE w:val="0"/>
        <w:autoSpaceDN w:val="0"/>
        <w:adjustRightInd w:val="0"/>
        <w:spacing w:line="216" w:lineRule="auto"/>
        <w:rPr>
          <w:rFonts w:cs="Times New Roman"/>
          <w:sz w:val="24"/>
          <w:szCs w:val="24"/>
        </w:rPr>
      </w:pPr>
      <w:r w:rsidRPr="009F0989">
        <w:rPr>
          <w:rFonts w:cs="Times New Roman"/>
          <w:b/>
          <w:color w:val="E36C0A" w:themeColor="accent6" w:themeShade="BF"/>
          <w:sz w:val="24"/>
          <w:szCs w:val="24"/>
        </w:rPr>
        <w:tab/>
      </w:r>
      <w:r w:rsidRPr="009F0989">
        <w:rPr>
          <w:rFonts w:cs="Times New Roman"/>
          <w:b/>
          <w:color w:val="E36C0A" w:themeColor="accent6" w:themeShade="BF"/>
          <w:sz w:val="24"/>
          <w:szCs w:val="24"/>
        </w:rPr>
        <w:tab/>
      </w:r>
      <w:r w:rsidRPr="009F0989">
        <w:rPr>
          <w:rFonts w:cs="Times New Roman"/>
          <w:b/>
          <w:color w:val="E36C0A" w:themeColor="accent6" w:themeShade="BF"/>
          <w:sz w:val="24"/>
          <w:szCs w:val="24"/>
        </w:rPr>
        <w:tab/>
      </w:r>
      <w:r w:rsidRPr="009F0989">
        <w:rPr>
          <w:rFonts w:cs="Times New Roman"/>
          <w:b/>
          <w:color w:val="E36C0A" w:themeColor="accent6" w:themeShade="BF"/>
          <w:sz w:val="24"/>
          <w:szCs w:val="24"/>
        </w:rPr>
        <w:tab/>
      </w:r>
      <w:r w:rsidRPr="009F0989">
        <w:rPr>
          <w:rFonts w:cs="Times New Roman"/>
          <w:b/>
          <w:color w:val="E36C0A" w:themeColor="accent6" w:themeShade="BF"/>
          <w:sz w:val="24"/>
          <w:szCs w:val="24"/>
        </w:rPr>
        <w:tab/>
      </w:r>
      <w:r w:rsidRPr="009F0989">
        <w:rPr>
          <w:rFonts w:cs="Times New Roman"/>
          <w:b/>
          <w:color w:val="E36C0A" w:themeColor="accent6" w:themeShade="BF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>Specializace: Logopedie – surdopedie</w:t>
      </w:r>
    </w:p>
    <w:p w14:paraId="03E44CED" w14:textId="77777777" w:rsidR="002B2FA7" w:rsidRPr="009F0989" w:rsidRDefault="002B2FA7" w:rsidP="002B2FA7">
      <w:pPr>
        <w:widowControl w:val="0"/>
        <w:overflowPunct w:val="0"/>
        <w:autoSpaceDE w:val="0"/>
        <w:autoSpaceDN w:val="0"/>
        <w:adjustRightInd w:val="0"/>
        <w:spacing w:line="216" w:lineRule="auto"/>
        <w:rPr>
          <w:rFonts w:cs="Times New Roman"/>
          <w:sz w:val="24"/>
          <w:szCs w:val="24"/>
        </w:rPr>
      </w:pP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  <w:t>Forma: Prezenční bakalářské studium</w:t>
      </w:r>
    </w:p>
    <w:p w14:paraId="6867CBA1" w14:textId="77777777" w:rsidR="002B2FA7" w:rsidRPr="009F0989" w:rsidRDefault="002B2FA7" w:rsidP="002B2FA7">
      <w:pPr>
        <w:widowControl w:val="0"/>
        <w:overflowPunct w:val="0"/>
        <w:autoSpaceDE w:val="0"/>
        <w:autoSpaceDN w:val="0"/>
        <w:adjustRightInd w:val="0"/>
        <w:spacing w:line="216" w:lineRule="auto"/>
        <w:rPr>
          <w:rFonts w:cs="Times New Roman"/>
          <w:sz w:val="24"/>
          <w:szCs w:val="24"/>
        </w:rPr>
      </w:pP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  <w:t>SZZ: Květen 2011 – Integrativní spec. Pedagogika, logopedie, surdopedie</w:t>
      </w:r>
    </w:p>
    <w:p w14:paraId="70FBCDC8" w14:textId="77777777" w:rsidR="002B2FA7" w:rsidRPr="009F0989" w:rsidRDefault="002B2FA7" w:rsidP="002B2FA7">
      <w:pPr>
        <w:widowControl w:val="0"/>
        <w:overflowPunct w:val="0"/>
        <w:autoSpaceDE w:val="0"/>
        <w:autoSpaceDN w:val="0"/>
        <w:adjustRightInd w:val="0"/>
        <w:spacing w:line="216" w:lineRule="auto"/>
        <w:rPr>
          <w:rFonts w:cs="Times New Roman"/>
          <w:b/>
          <w:color w:val="E36C0A" w:themeColor="accent6" w:themeShade="BF"/>
          <w:sz w:val="24"/>
          <w:szCs w:val="24"/>
        </w:rPr>
      </w:pPr>
    </w:p>
    <w:p w14:paraId="071259E3" w14:textId="77777777" w:rsidR="002B2FA7" w:rsidRPr="009F0989" w:rsidRDefault="002B2FA7" w:rsidP="002B2FA7">
      <w:pPr>
        <w:widowControl w:val="0"/>
        <w:overflowPunct w:val="0"/>
        <w:autoSpaceDE w:val="0"/>
        <w:autoSpaceDN w:val="0"/>
        <w:adjustRightInd w:val="0"/>
        <w:spacing w:line="216" w:lineRule="auto"/>
        <w:rPr>
          <w:rFonts w:cs="Times New Roman"/>
          <w:b/>
          <w:sz w:val="24"/>
          <w:szCs w:val="24"/>
        </w:rPr>
      </w:pPr>
      <w:r w:rsidRPr="009F0989">
        <w:rPr>
          <w:rFonts w:cs="Times New Roman"/>
          <w:b/>
          <w:color w:val="E36C0A" w:themeColor="accent6" w:themeShade="BF"/>
          <w:sz w:val="24"/>
          <w:szCs w:val="24"/>
        </w:rPr>
        <w:t>2004 – 2008</w:t>
      </w:r>
      <w:r w:rsidRPr="009F0989">
        <w:rPr>
          <w:rFonts w:cs="Times New Roman"/>
          <w:b/>
          <w:color w:val="E36C0A" w:themeColor="accent6" w:themeShade="BF"/>
          <w:sz w:val="24"/>
          <w:szCs w:val="24"/>
        </w:rPr>
        <w:tab/>
      </w:r>
      <w:r w:rsidRPr="009F0989">
        <w:rPr>
          <w:rFonts w:cs="Times New Roman"/>
          <w:b/>
          <w:color w:val="E36C0A" w:themeColor="accent6" w:themeShade="BF"/>
          <w:sz w:val="24"/>
          <w:szCs w:val="24"/>
        </w:rPr>
        <w:tab/>
      </w:r>
      <w:r w:rsidRPr="009F0989">
        <w:rPr>
          <w:rFonts w:cs="Times New Roman"/>
          <w:b/>
          <w:color w:val="E36C0A" w:themeColor="accent6" w:themeShade="BF"/>
          <w:sz w:val="24"/>
          <w:szCs w:val="24"/>
        </w:rPr>
        <w:tab/>
      </w:r>
      <w:r w:rsidRPr="009F0989">
        <w:rPr>
          <w:rFonts w:cs="Times New Roman"/>
          <w:b/>
          <w:color w:val="E36C0A" w:themeColor="accent6" w:themeShade="BF"/>
          <w:sz w:val="24"/>
          <w:szCs w:val="24"/>
        </w:rPr>
        <w:tab/>
      </w:r>
      <w:r w:rsidRPr="009F0989">
        <w:rPr>
          <w:rFonts w:cs="Times New Roman"/>
          <w:b/>
          <w:color w:val="E36C0A" w:themeColor="accent6" w:themeShade="BF"/>
          <w:sz w:val="24"/>
          <w:szCs w:val="24"/>
        </w:rPr>
        <w:tab/>
      </w:r>
      <w:r w:rsidRPr="009F0989">
        <w:rPr>
          <w:rFonts w:cs="Times New Roman"/>
          <w:b/>
          <w:sz w:val="24"/>
          <w:szCs w:val="24"/>
        </w:rPr>
        <w:t>Střední pedagogická škola, Boskovice</w:t>
      </w:r>
    </w:p>
    <w:p w14:paraId="660F000D" w14:textId="77777777" w:rsidR="002B2FA7" w:rsidRPr="009F0989" w:rsidRDefault="002B2FA7" w:rsidP="002B2FA7">
      <w:pPr>
        <w:widowControl w:val="0"/>
        <w:overflowPunct w:val="0"/>
        <w:autoSpaceDE w:val="0"/>
        <w:autoSpaceDN w:val="0"/>
        <w:adjustRightInd w:val="0"/>
        <w:spacing w:line="200" w:lineRule="auto"/>
        <w:ind w:left="4240"/>
        <w:rPr>
          <w:rFonts w:cs="Times New Roman"/>
          <w:sz w:val="24"/>
          <w:szCs w:val="24"/>
        </w:rPr>
      </w:pPr>
      <w:r w:rsidRPr="009F0989">
        <w:rPr>
          <w:rFonts w:cs="Times New Roman"/>
          <w:b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>Obor/specializace: Výchovná a humanitární činnost - sociálně výchovná činnost</w:t>
      </w:r>
    </w:p>
    <w:p w14:paraId="6881E177" w14:textId="77777777" w:rsidR="002B2FA7" w:rsidRPr="009F0989" w:rsidRDefault="002B2FA7" w:rsidP="002B2FA7">
      <w:pPr>
        <w:widowControl w:val="0"/>
        <w:autoSpaceDE w:val="0"/>
        <w:autoSpaceDN w:val="0"/>
        <w:adjustRightInd w:val="0"/>
        <w:spacing w:line="45" w:lineRule="exact"/>
        <w:rPr>
          <w:rFonts w:cs="Times New Roman"/>
          <w:sz w:val="24"/>
          <w:szCs w:val="24"/>
        </w:rPr>
      </w:pPr>
    </w:p>
    <w:p w14:paraId="59B37DE7" w14:textId="77777777" w:rsidR="002B2FA7" w:rsidRPr="009F0989" w:rsidRDefault="002B2FA7" w:rsidP="002B2FA7">
      <w:pPr>
        <w:widowControl w:val="0"/>
        <w:overflowPunct w:val="0"/>
        <w:autoSpaceDE w:val="0"/>
        <w:autoSpaceDN w:val="0"/>
        <w:adjustRightInd w:val="0"/>
        <w:spacing w:line="218" w:lineRule="auto"/>
        <w:ind w:left="4240"/>
        <w:rPr>
          <w:rFonts w:cs="Times New Roman"/>
          <w:sz w:val="24"/>
          <w:szCs w:val="24"/>
        </w:rPr>
      </w:pPr>
      <w:r w:rsidRPr="009F0989">
        <w:rPr>
          <w:rFonts w:cs="Times New Roman"/>
          <w:sz w:val="24"/>
          <w:szCs w:val="24"/>
        </w:rPr>
        <w:t>Maturita: pedagogika, psychologie, speciální pedagogika, český jazyk a literatura, výchovná výchova</w:t>
      </w:r>
    </w:p>
    <w:p w14:paraId="55F1E16E" w14:textId="77777777" w:rsidR="002B2FA7" w:rsidRDefault="002B2FA7" w:rsidP="002B2FA7">
      <w:pPr>
        <w:widowControl w:val="0"/>
        <w:overflowPunct w:val="0"/>
        <w:autoSpaceDE w:val="0"/>
        <w:autoSpaceDN w:val="0"/>
        <w:adjustRightInd w:val="0"/>
        <w:spacing w:line="218" w:lineRule="auto"/>
        <w:ind w:left="4240"/>
        <w:rPr>
          <w:rFonts w:ascii="Trebuchet MS" w:hAnsi="Trebuchet MS" w:cs="Trebuchet MS"/>
        </w:rPr>
      </w:pPr>
    </w:p>
    <w:p w14:paraId="3B6222FC" w14:textId="77777777" w:rsidR="002B2FA7" w:rsidRDefault="002B2FA7" w:rsidP="002B2FA7">
      <w:pPr>
        <w:widowControl w:val="0"/>
        <w:overflowPunct w:val="0"/>
        <w:autoSpaceDE w:val="0"/>
        <w:autoSpaceDN w:val="0"/>
        <w:adjustRightInd w:val="0"/>
        <w:spacing w:line="218" w:lineRule="auto"/>
        <w:ind w:left="4240"/>
        <w:rPr>
          <w:rFonts w:ascii="Trebuchet MS" w:hAnsi="Trebuchet MS" w:cs="Trebuchet MS"/>
        </w:rPr>
      </w:pPr>
    </w:p>
    <w:p w14:paraId="3EE4F836" w14:textId="77777777" w:rsidR="002B2FA7" w:rsidRDefault="002B2FA7" w:rsidP="002B2FA7">
      <w:pPr>
        <w:widowControl w:val="0"/>
        <w:overflowPunct w:val="0"/>
        <w:autoSpaceDE w:val="0"/>
        <w:autoSpaceDN w:val="0"/>
        <w:adjustRightInd w:val="0"/>
        <w:spacing w:line="218" w:lineRule="auto"/>
        <w:ind w:left="4240"/>
        <w:rPr>
          <w:rFonts w:ascii="Trebuchet MS" w:hAnsi="Trebuchet MS" w:cs="Trebuchet MS"/>
        </w:rPr>
      </w:pPr>
    </w:p>
    <w:p w14:paraId="71130136" w14:textId="77777777" w:rsidR="002B2FA7" w:rsidRDefault="002B2FA7" w:rsidP="002B2FA7">
      <w:pPr>
        <w:widowControl w:val="0"/>
        <w:overflowPunct w:val="0"/>
        <w:autoSpaceDE w:val="0"/>
        <w:autoSpaceDN w:val="0"/>
        <w:adjustRightInd w:val="0"/>
        <w:spacing w:line="218" w:lineRule="auto"/>
        <w:ind w:left="4240"/>
        <w:rPr>
          <w:rFonts w:ascii="Trebuchet MS" w:hAnsi="Trebuchet MS" w:cs="Trebuchet MS"/>
        </w:rPr>
      </w:pPr>
    </w:p>
    <w:p w14:paraId="01226D68" w14:textId="77777777" w:rsidR="002B2FA7" w:rsidRDefault="002B2FA7" w:rsidP="002B2FA7">
      <w:pPr>
        <w:widowControl w:val="0"/>
        <w:overflowPunct w:val="0"/>
        <w:autoSpaceDE w:val="0"/>
        <w:autoSpaceDN w:val="0"/>
        <w:adjustRightInd w:val="0"/>
        <w:spacing w:line="218" w:lineRule="auto"/>
        <w:ind w:left="4240"/>
        <w:rPr>
          <w:rFonts w:ascii="Trebuchet MS" w:hAnsi="Trebuchet MS" w:cs="Trebuchet MS"/>
        </w:rPr>
      </w:pPr>
    </w:p>
    <w:p w14:paraId="20CBDAC4" w14:textId="77777777" w:rsidR="002B2FA7" w:rsidRDefault="002B2FA7" w:rsidP="002B2FA7">
      <w:pPr>
        <w:widowControl w:val="0"/>
        <w:overflowPunct w:val="0"/>
        <w:autoSpaceDE w:val="0"/>
        <w:autoSpaceDN w:val="0"/>
        <w:adjustRightInd w:val="0"/>
        <w:spacing w:line="218" w:lineRule="auto"/>
        <w:ind w:left="4240"/>
        <w:rPr>
          <w:rFonts w:ascii="Trebuchet MS" w:hAnsi="Trebuchet MS" w:cs="Trebuchet MS"/>
        </w:rPr>
      </w:pPr>
    </w:p>
    <w:p w14:paraId="47945C95" w14:textId="7A46A52A" w:rsidR="00D16A89" w:rsidRDefault="00D16A89" w:rsidP="00D16A89">
      <w:pPr>
        <w:widowControl w:val="0"/>
        <w:autoSpaceDE w:val="0"/>
        <w:autoSpaceDN w:val="0"/>
        <w:adjustRightInd w:val="0"/>
        <w:spacing w:line="239" w:lineRule="auto"/>
        <w:rPr>
          <w:rFonts w:ascii="akaDora" w:hAnsi="akaDora" w:cs="Arial"/>
          <w:color w:val="E36C0A" w:themeColor="accent6" w:themeShade="BF"/>
          <w:sz w:val="70"/>
          <w:szCs w:val="70"/>
        </w:rPr>
      </w:pPr>
    </w:p>
    <w:p w14:paraId="21B09B22" w14:textId="77777777" w:rsidR="00D16A89" w:rsidRDefault="00EC4EDE" w:rsidP="00D16A89">
      <w:pPr>
        <w:widowControl w:val="0"/>
        <w:autoSpaceDE w:val="0"/>
        <w:autoSpaceDN w:val="0"/>
        <w:adjustRightInd w:val="0"/>
        <w:spacing w:line="239" w:lineRule="auto"/>
        <w:rPr>
          <w:rFonts w:ascii="akaDora" w:hAnsi="akaDora" w:cs="Arial"/>
          <w:noProof/>
          <w:color w:val="E36C0A" w:themeColor="accent6" w:themeShade="BF"/>
          <w:sz w:val="70"/>
          <w:szCs w:val="70"/>
          <w:lang w:eastAsia="cs-CZ"/>
        </w:rPr>
      </w:pPr>
      <w:r>
        <w:rPr>
          <w:rFonts w:ascii="akaDora" w:hAnsi="akaDora" w:cs="Arial"/>
          <w:noProof/>
          <w:color w:val="E36C0A" w:themeColor="accent6" w:themeShade="BF"/>
          <w:sz w:val="70"/>
          <w:szCs w:val="70"/>
          <w:lang w:eastAsia="cs-CZ"/>
        </w:rPr>
        <w:pict w14:anchorId="54702663">
          <v:shape id="_x0000_s1031" type="#_x0000_t34" style="position:absolute;margin-left:259.05pt;margin-top:25.35pt;width:41.85pt;height:21.75pt;z-index:251665408" o:connectortype="elbow" adj="10787,-299321,-100258">
            <v:stroke endarrow="block"/>
          </v:shape>
        </w:pict>
      </w:r>
      <w:r w:rsidR="00D16A89">
        <w:rPr>
          <w:rFonts w:ascii="akaDora" w:hAnsi="akaDora" w:cs="Arial"/>
          <w:noProof/>
          <w:color w:val="E36C0A" w:themeColor="accent6" w:themeShade="BF"/>
          <w:sz w:val="70"/>
          <w:szCs w:val="70"/>
          <w:lang w:eastAsia="cs-CZ"/>
        </w:rPr>
        <w:t>Pracovní zkušenosti:</w:t>
      </w:r>
    </w:p>
    <w:p w14:paraId="0F3C1ECD" w14:textId="6FC7DCCF" w:rsidR="00D16A89" w:rsidRDefault="00D16A89" w:rsidP="00D16A89">
      <w:pPr>
        <w:widowControl w:val="0"/>
        <w:autoSpaceDE w:val="0"/>
        <w:autoSpaceDN w:val="0"/>
        <w:adjustRightInd w:val="0"/>
        <w:spacing w:line="239" w:lineRule="auto"/>
        <w:rPr>
          <w:rFonts w:ascii="Trebuchet MS" w:hAnsi="Trebuchet MS" w:cs="Arial"/>
          <w:b/>
          <w:noProof/>
          <w:color w:val="E36C0A" w:themeColor="accent6" w:themeShade="BF"/>
          <w:sz w:val="24"/>
          <w:szCs w:val="24"/>
          <w:lang w:eastAsia="cs-CZ"/>
        </w:rPr>
      </w:pPr>
      <w:r>
        <w:rPr>
          <w:rFonts w:ascii="akaDora" w:hAnsi="akaDora" w:cs="Arial"/>
          <w:noProof/>
          <w:color w:val="E36C0A" w:themeColor="accent6" w:themeShade="BF"/>
          <w:sz w:val="70"/>
          <w:szCs w:val="70"/>
          <w:lang w:eastAsia="cs-CZ"/>
        </w:rPr>
        <w:tab/>
      </w:r>
      <w:r>
        <w:rPr>
          <w:rFonts w:ascii="akaDora" w:hAnsi="akaDora" w:cs="Arial"/>
          <w:noProof/>
          <w:color w:val="E36C0A" w:themeColor="accent6" w:themeShade="BF"/>
          <w:sz w:val="70"/>
          <w:szCs w:val="70"/>
          <w:lang w:eastAsia="cs-CZ"/>
        </w:rPr>
        <w:tab/>
      </w:r>
      <w:r>
        <w:rPr>
          <w:rFonts w:ascii="akaDora" w:hAnsi="akaDora" w:cs="Arial"/>
          <w:noProof/>
          <w:color w:val="E36C0A" w:themeColor="accent6" w:themeShade="BF"/>
          <w:sz w:val="70"/>
          <w:szCs w:val="70"/>
          <w:lang w:eastAsia="cs-CZ"/>
        </w:rPr>
        <w:tab/>
      </w:r>
      <w:r>
        <w:rPr>
          <w:rFonts w:ascii="akaDora" w:hAnsi="akaDora" w:cs="Arial"/>
          <w:noProof/>
          <w:color w:val="E36C0A" w:themeColor="accent6" w:themeShade="BF"/>
          <w:sz w:val="70"/>
          <w:szCs w:val="70"/>
          <w:lang w:eastAsia="cs-CZ"/>
        </w:rPr>
        <w:tab/>
      </w:r>
      <w:r>
        <w:rPr>
          <w:rFonts w:ascii="akaDora" w:hAnsi="akaDora" w:cs="Arial"/>
          <w:noProof/>
          <w:color w:val="E36C0A" w:themeColor="accent6" w:themeShade="BF"/>
          <w:sz w:val="70"/>
          <w:szCs w:val="70"/>
          <w:lang w:eastAsia="cs-CZ"/>
        </w:rPr>
        <w:tab/>
      </w:r>
      <w:r>
        <w:rPr>
          <w:rFonts w:ascii="akaDora" w:hAnsi="akaDora" w:cs="Arial"/>
          <w:noProof/>
          <w:color w:val="E36C0A" w:themeColor="accent6" w:themeShade="BF"/>
          <w:sz w:val="70"/>
          <w:szCs w:val="70"/>
          <w:lang w:eastAsia="cs-CZ"/>
        </w:rPr>
        <w:tab/>
      </w:r>
      <w:r>
        <w:rPr>
          <w:rFonts w:ascii="akaDora" w:hAnsi="akaDora" w:cs="Arial"/>
          <w:noProof/>
          <w:color w:val="E36C0A" w:themeColor="accent6" w:themeShade="BF"/>
          <w:sz w:val="70"/>
          <w:szCs w:val="70"/>
          <w:lang w:eastAsia="cs-CZ"/>
        </w:rPr>
        <w:tab/>
      </w:r>
      <w:r>
        <w:rPr>
          <w:rFonts w:ascii="akaDora" w:hAnsi="akaDora" w:cs="Arial"/>
          <w:noProof/>
          <w:color w:val="E36C0A" w:themeColor="accent6" w:themeShade="BF"/>
          <w:sz w:val="70"/>
          <w:szCs w:val="70"/>
          <w:lang w:eastAsia="cs-CZ"/>
        </w:rPr>
        <w:tab/>
      </w:r>
      <w:r>
        <w:rPr>
          <w:rFonts w:ascii="akaDora" w:hAnsi="akaDora" w:cs="Arial"/>
          <w:noProof/>
          <w:color w:val="E36C0A" w:themeColor="accent6" w:themeShade="BF"/>
          <w:sz w:val="70"/>
          <w:szCs w:val="70"/>
          <w:lang w:eastAsia="cs-CZ"/>
        </w:rPr>
        <w:tab/>
      </w:r>
      <w:r w:rsidR="005D733A">
        <w:rPr>
          <w:rFonts w:ascii="Trebuchet MS" w:hAnsi="Trebuchet MS" w:cs="Arial"/>
          <w:b/>
          <w:noProof/>
          <w:color w:val="E36C0A" w:themeColor="accent6" w:themeShade="BF"/>
          <w:sz w:val="24"/>
          <w:szCs w:val="24"/>
          <w:lang w:eastAsia="cs-CZ"/>
        </w:rPr>
        <w:t>8</w:t>
      </w:r>
      <w:r w:rsidR="001064FE">
        <w:rPr>
          <w:rFonts w:ascii="Trebuchet MS" w:hAnsi="Trebuchet MS" w:cs="Arial"/>
          <w:b/>
          <w:noProof/>
          <w:color w:val="E36C0A" w:themeColor="accent6" w:themeShade="BF"/>
          <w:sz w:val="24"/>
          <w:szCs w:val="24"/>
          <w:lang w:eastAsia="cs-CZ"/>
        </w:rPr>
        <w:t xml:space="preserve"> let pedagogické praxe</w:t>
      </w:r>
    </w:p>
    <w:p w14:paraId="21FDE9FA" w14:textId="4D899CA7" w:rsidR="00D626B5" w:rsidRDefault="00D626B5" w:rsidP="00D16A89">
      <w:pPr>
        <w:widowControl w:val="0"/>
        <w:autoSpaceDE w:val="0"/>
        <w:autoSpaceDN w:val="0"/>
        <w:adjustRightInd w:val="0"/>
        <w:spacing w:line="239" w:lineRule="auto"/>
        <w:rPr>
          <w:rFonts w:ascii="Trebuchet MS" w:hAnsi="Trebuchet MS" w:cs="Arial"/>
          <w:b/>
          <w:noProof/>
          <w:color w:val="E36C0A" w:themeColor="accent6" w:themeShade="BF"/>
          <w:sz w:val="24"/>
          <w:szCs w:val="24"/>
          <w:lang w:eastAsia="cs-CZ"/>
        </w:rPr>
      </w:pPr>
    </w:p>
    <w:p w14:paraId="6ED88D6A" w14:textId="4461BE4D" w:rsidR="00D626B5" w:rsidRDefault="00D626B5" w:rsidP="00D16A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b/>
          <w:noProof/>
          <w:sz w:val="24"/>
          <w:szCs w:val="24"/>
          <w:lang w:eastAsia="cs-CZ"/>
        </w:rPr>
      </w:pPr>
      <w:r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 xml:space="preserve">Leden 2021 – </w:t>
      </w:r>
      <w:r w:rsidR="005D733A"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>srpen</w:t>
      </w:r>
      <w:r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 xml:space="preserve"> 202</w:t>
      </w:r>
      <w:r w:rsidR="005D733A"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>2</w:t>
      </w:r>
      <w:r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ab/>
      </w:r>
      <w:r w:rsidR="005D733A"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b/>
          <w:noProof/>
          <w:sz w:val="24"/>
          <w:szCs w:val="24"/>
          <w:lang w:eastAsia="cs-CZ"/>
        </w:rPr>
        <w:t>ZŠ Svatobořice-Mistřín</w:t>
      </w:r>
    </w:p>
    <w:p w14:paraId="107661D6" w14:textId="3AC67C7C" w:rsidR="007D6D9F" w:rsidRDefault="00D626B5" w:rsidP="00D16A89">
      <w:pPr>
        <w:widowControl w:val="0"/>
        <w:autoSpaceDE w:val="0"/>
        <w:autoSpaceDN w:val="0"/>
        <w:adjustRightInd w:val="0"/>
        <w:spacing w:line="239" w:lineRule="auto"/>
        <w:rPr>
          <w:rFonts w:ascii="Trebuchet MS" w:hAnsi="Trebuchet MS" w:cs="Arial"/>
          <w:b/>
          <w:noProof/>
          <w:color w:val="E36C0A" w:themeColor="accent6" w:themeShade="BF"/>
          <w:sz w:val="24"/>
          <w:szCs w:val="24"/>
          <w:lang w:eastAsia="cs-CZ"/>
        </w:rPr>
      </w:pPr>
      <w:r>
        <w:rPr>
          <w:rFonts w:cs="Times New Roman"/>
          <w:b/>
          <w:noProof/>
          <w:sz w:val="24"/>
          <w:szCs w:val="24"/>
          <w:lang w:eastAsia="cs-CZ"/>
        </w:rPr>
        <w:tab/>
      </w:r>
      <w:r>
        <w:rPr>
          <w:rFonts w:cs="Times New Roman"/>
          <w:b/>
          <w:noProof/>
          <w:sz w:val="24"/>
          <w:szCs w:val="24"/>
          <w:lang w:eastAsia="cs-CZ"/>
        </w:rPr>
        <w:tab/>
      </w:r>
      <w:r>
        <w:rPr>
          <w:rFonts w:cs="Times New Roman"/>
          <w:b/>
          <w:noProof/>
          <w:sz w:val="24"/>
          <w:szCs w:val="24"/>
          <w:lang w:eastAsia="cs-CZ"/>
        </w:rPr>
        <w:tab/>
      </w:r>
      <w:r>
        <w:rPr>
          <w:rFonts w:cs="Times New Roman"/>
          <w:b/>
          <w:noProof/>
          <w:sz w:val="24"/>
          <w:szCs w:val="24"/>
          <w:lang w:eastAsia="cs-CZ"/>
        </w:rPr>
        <w:tab/>
      </w:r>
      <w:r>
        <w:rPr>
          <w:rFonts w:cs="Times New Roman"/>
          <w:b/>
          <w:noProof/>
          <w:sz w:val="24"/>
          <w:szCs w:val="24"/>
          <w:lang w:eastAsia="cs-CZ"/>
        </w:rPr>
        <w:tab/>
      </w:r>
      <w:r>
        <w:rPr>
          <w:rFonts w:cs="Times New Roman"/>
          <w:b/>
          <w:noProof/>
          <w:sz w:val="24"/>
          <w:szCs w:val="24"/>
          <w:lang w:eastAsia="cs-CZ"/>
        </w:rPr>
        <w:tab/>
      </w:r>
      <w:r>
        <w:rPr>
          <w:rFonts w:cs="Times New Roman"/>
          <w:b/>
          <w:noProof/>
          <w:sz w:val="24"/>
          <w:szCs w:val="24"/>
          <w:lang w:eastAsia="cs-CZ"/>
        </w:rPr>
        <w:tab/>
      </w:r>
      <w:r>
        <w:rPr>
          <w:rFonts w:cs="Times New Roman"/>
          <w:b/>
          <w:noProof/>
          <w:sz w:val="24"/>
          <w:szCs w:val="24"/>
          <w:lang w:eastAsia="cs-CZ"/>
        </w:rPr>
        <w:tab/>
      </w:r>
      <w:r>
        <w:rPr>
          <w:rFonts w:cs="Times New Roman"/>
          <w:bCs/>
          <w:noProof/>
          <w:sz w:val="24"/>
          <w:szCs w:val="24"/>
          <w:lang w:eastAsia="cs-CZ"/>
        </w:rPr>
        <w:t>Zástup za nemocnou třídní učitelku 4.B</w:t>
      </w:r>
      <w:r w:rsidR="005D733A">
        <w:rPr>
          <w:rFonts w:cs="Times New Roman"/>
          <w:bCs/>
          <w:noProof/>
          <w:sz w:val="24"/>
          <w:szCs w:val="24"/>
          <w:lang w:eastAsia="cs-CZ"/>
        </w:rPr>
        <w:t>, 5.B, plný úvazek</w:t>
      </w:r>
      <w:r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ab/>
      </w:r>
      <w:r w:rsidR="007D6D9F">
        <w:rPr>
          <w:rFonts w:ascii="Trebuchet MS" w:hAnsi="Trebuchet MS" w:cs="Arial"/>
          <w:b/>
          <w:noProof/>
          <w:color w:val="E36C0A" w:themeColor="accent6" w:themeShade="BF"/>
          <w:sz w:val="24"/>
          <w:szCs w:val="24"/>
          <w:lang w:eastAsia="cs-CZ"/>
        </w:rPr>
        <w:tab/>
      </w:r>
      <w:r w:rsidR="007D6D9F">
        <w:rPr>
          <w:rFonts w:ascii="Trebuchet MS" w:hAnsi="Trebuchet MS" w:cs="Arial"/>
          <w:b/>
          <w:noProof/>
          <w:color w:val="E36C0A" w:themeColor="accent6" w:themeShade="BF"/>
          <w:sz w:val="24"/>
          <w:szCs w:val="24"/>
          <w:lang w:eastAsia="cs-CZ"/>
        </w:rPr>
        <w:tab/>
      </w:r>
      <w:r w:rsidR="007D6D9F">
        <w:rPr>
          <w:rFonts w:ascii="Trebuchet MS" w:hAnsi="Trebuchet MS" w:cs="Arial"/>
          <w:b/>
          <w:noProof/>
          <w:color w:val="E36C0A" w:themeColor="accent6" w:themeShade="BF"/>
          <w:sz w:val="24"/>
          <w:szCs w:val="24"/>
          <w:lang w:eastAsia="cs-CZ"/>
        </w:rPr>
        <w:tab/>
      </w:r>
    </w:p>
    <w:p w14:paraId="28940D89" w14:textId="77777777" w:rsidR="007D6D9F" w:rsidRDefault="007D6D9F" w:rsidP="007D6D9F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b/>
          <w:noProof/>
          <w:sz w:val="24"/>
          <w:szCs w:val="24"/>
          <w:lang w:eastAsia="cs-CZ"/>
        </w:rPr>
      </w:pPr>
      <w:r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 xml:space="preserve">Září 2019 – </w:t>
      </w:r>
      <w:r w:rsidR="005E0703"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>srpen 2020</w:t>
      </w:r>
      <w:r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b/>
          <w:noProof/>
          <w:sz w:val="24"/>
          <w:szCs w:val="24"/>
          <w:lang w:eastAsia="cs-CZ"/>
        </w:rPr>
        <w:t>Dětský domov Uherský Ostroh</w:t>
      </w:r>
    </w:p>
    <w:p w14:paraId="52D7FC7D" w14:textId="77777777" w:rsidR="007D6D9F" w:rsidRDefault="007D6D9F" w:rsidP="00D16A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noProof/>
          <w:sz w:val="24"/>
          <w:szCs w:val="24"/>
          <w:lang w:eastAsia="cs-CZ"/>
        </w:rPr>
      </w:pPr>
      <w:r>
        <w:rPr>
          <w:rFonts w:cs="Times New Roman"/>
          <w:b/>
          <w:noProof/>
          <w:sz w:val="24"/>
          <w:szCs w:val="24"/>
          <w:lang w:eastAsia="cs-CZ"/>
        </w:rPr>
        <w:tab/>
      </w:r>
      <w:r>
        <w:rPr>
          <w:rFonts w:cs="Times New Roman"/>
          <w:b/>
          <w:noProof/>
          <w:sz w:val="24"/>
          <w:szCs w:val="24"/>
          <w:lang w:eastAsia="cs-CZ"/>
        </w:rPr>
        <w:tab/>
      </w:r>
      <w:r>
        <w:rPr>
          <w:rFonts w:cs="Times New Roman"/>
          <w:b/>
          <w:noProof/>
          <w:sz w:val="24"/>
          <w:szCs w:val="24"/>
          <w:lang w:eastAsia="cs-CZ"/>
        </w:rPr>
        <w:tab/>
      </w:r>
      <w:r>
        <w:rPr>
          <w:rFonts w:cs="Times New Roman"/>
          <w:b/>
          <w:noProof/>
          <w:sz w:val="24"/>
          <w:szCs w:val="24"/>
          <w:lang w:eastAsia="cs-CZ"/>
        </w:rPr>
        <w:tab/>
      </w:r>
      <w:r>
        <w:rPr>
          <w:rFonts w:cs="Times New Roman"/>
          <w:b/>
          <w:noProof/>
          <w:sz w:val="24"/>
          <w:szCs w:val="24"/>
          <w:lang w:eastAsia="cs-CZ"/>
        </w:rPr>
        <w:tab/>
      </w:r>
      <w:r>
        <w:rPr>
          <w:rFonts w:cs="Times New Roman"/>
          <w:b/>
          <w:noProof/>
          <w:sz w:val="24"/>
          <w:szCs w:val="24"/>
          <w:lang w:eastAsia="cs-CZ"/>
        </w:rPr>
        <w:tab/>
      </w:r>
      <w:r>
        <w:rPr>
          <w:rFonts w:cs="Times New Roman"/>
          <w:b/>
          <w:noProof/>
          <w:sz w:val="24"/>
          <w:szCs w:val="24"/>
          <w:lang w:eastAsia="cs-CZ"/>
        </w:rPr>
        <w:tab/>
      </w:r>
      <w:r>
        <w:rPr>
          <w:rFonts w:cs="Times New Roman"/>
          <w:b/>
          <w:noProof/>
          <w:sz w:val="24"/>
          <w:szCs w:val="24"/>
          <w:lang w:eastAsia="cs-CZ"/>
        </w:rPr>
        <w:tab/>
      </w:r>
      <w:r w:rsidR="005E0703">
        <w:rPr>
          <w:rFonts w:cs="Times New Roman"/>
          <w:noProof/>
          <w:sz w:val="24"/>
          <w:szCs w:val="24"/>
          <w:lang w:eastAsia="cs-CZ"/>
        </w:rPr>
        <w:t>V</w:t>
      </w:r>
      <w:r>
        <w:rPr>
          <w:rFonts w:cs="Times New Roman"/>
          <w:noProof/>
          <w:sz w:val="24"/>
          <w:szCs w:val="24"/>
          <w:lang w:eastAsia="cs-CZ"/>
        </w:rPr>
        <w:t>ychovatel</w:t>
      </w:r>
      <w:r w:rsidR="005E0703">
        <w:rPr>
          <w:rFonts w:cs="Times New Roman"/>
          <w:noProof/>
          <w:sz w:val="24"/>
          <w:szCs w:val="24"/>
          <w:lang w:eastAsia="cs-CZ"/>
        </w:rPr>
        <w:t xml:space="preserve"> – výchovně vzdělávací činnost, volnočasové aktivity</w:t>
      </w:r>
    </w:p>
    <w:p w14:paraId="42FE1855" w14:textId="77777777" w:rsidR="005E0703" w:rsidRPr="007D6D9F" w:rsidRDefault="005E0703" w:rsidP="00D16A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</w:pPr>
      <w:r>
        <w:rPr>
          <w:rFonts w:cs="Times New Roman"/>
          <w:noProof/>
          <w:sz w:val="24"/>
          <w:szCs w:val="24"/>
          <w:lang w:eastAsia="cs-CZ"/>
        </w:rPr>
        <w:tab/>
      </w:r>
      <w:r>
        <w:rPr>
          <w:rFonts w:cs="Times New Roman"/>
          <w:noProof/>
          <w:sz w:val="24"/>
          <w:szCs w:val="24"/>
          <w:lang w:eastAsia="cs-CZ"/>
        </w:rPr>
        <w:tab/>
      </w:r>
      <w:r>
        <w:rPr>
          <w:rFonts w:cs="Times New Roman"/>
          <w:noProof/>
          <w:sz w:val="24"/>
          <w:szCs w:val="24"/>
          <w:lang w:eastAsia="cs-CZ"/>
        </w:rPr>
        <w:tab/>
      </w:r>
      <w:r>
        <w:rPr>
          <w:rFonts w:cs="Times New Roman"/>
          <w:noProof/>
          <w:sz w:val="24"/>
          <w:szCs w:val="24"/>
          <w:lang w:eastAsia="cs-CZ"/>
        </w:rPr>
        <w:tab/>
      </w:r>
      <w:r>
        <w:rPr>
          <w:rFonts w:cs="Times New Roman"/>
          <w:noProof/>
          <w:sz w:val="24"/>
          <w:szCs w:val="24"/>
          <w:lang w:eastAsia="cs-CZ"/>
        </w:rPr>
        <w:tab/>
      </w:r>
      <w:r>
        <w:rPr>
          <w:rFonts w:cs="Times New Roman"/>
          <w:noProof/>
          <w:sz w:val="24"/>
          <w:szCs w:val="24"/>
          <w:lang w:eastAsia="cs-CZ"/>
        </w:rPr>
        <w:tab/>
      </w:r>
      <w:r>
        <w:rPr>
          <w:rFonts w:cs="Times New Roman"/>
          <w:noProof/>
          <w:sz w:val="24"/>
          <w:szCs w:val="24"/>
          <w:lang w:eastAsia="cs-CZ"/>
        </w:rPr>
        <w:tab/>
      </w:r>
      <w:r>
        <w:rPr>
          <w:rFonts w:cs="Times New Roman"/>
          <w:noProof/>
          <w:sz w:val="24"/>
          <w:szCs w:val="24"/>
          <w:lang w:eastAsia="cs-CZ"/>
        </w:rPr>
        <w:tab/>
        <w:t>Odvoz a dovoz dětí firemním automobilem do ZŠ v Uherském Hradišti</w:t>
      </w:r>
    </w:p>
    <w:p w14:paraId="28F85550" w14:textId="77777777" w:rsidR="007D6D9F" w:rsidRDefault="007D6D9F" w:rsidP="00D16A89">
      <w:pPr>
        <w:widowControl w:val="0"/>
        <w:autoSpaceDE w:val="0"/>
        <w:autoSpaceDN w:val="0"/>
        <w:adjustRightInd w:val="0"/>
        <w:spacing w:line="239" w:lineRule="auto"/>
        <w:rPr>
          <w:rFonts w:ascii="Trebuchet MS" w:hAnsi="Trebuchet MS" w:cs="Arial"/>
          <w:b/>
          <w:noProof/>
          <w:color w:val="E36C0A" w:themeColor="accent6" w:themeShade="BF"/>
          <w:sz w:val="24"/>
          <w:szCs w:val="24"/>
          <w:lang w:eastAsia="cs-CZ"/>
        </w:rPr>
      </w:pPr>
    </w:p>
    <w:p w14:paraId="59EDAF22" w14:textId="77777777" w:rsidR="00200695" w:rsidRDefault="00200695" w:rsidP="00200695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b/>
          <w:noProof/>
          <w:sz w:val="24"/>
          <w:szCs w:val="24"/>
          <w:lang w:eastAsia="cs-CZ"/>
        </w:rPr>
      </w:pPr>
      <w:r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 xml:space="preserve">Září 2017 – </w:t>
      </w:r>
      <w:r w:rsidR="00191156"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>Srpen 2019</w:t>
      </w:r>
      <w:r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b/>
          <w:noProof/>
          <w:sz w:val="24"/>
          <w:szCs w:val="24"/>
          <w:lang w:eastAsia="cs-CZ"/>
        </w:rPr>
        <w:t>ZŠ Hodonín, Vančurova 2, Hodonín</w:t>
      </w:r>
    </w:p>
    <w:p w14:paraId="0E6499B9" w14:textId="77777777" w:rsidR="00200695" w:rsidRPr="00200695" w:rsidRDefault="00200695" w:rsidP="00200695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</w:pPr>
      <w:r>
        <w:rPr>
          <w:rFonts w:cs="Times New Roman"/>
          <w:b/>
          <w:noProof/>
          <w:sz w:val="24"/>
          <w:szCs w:val="24"/>
          <w:lang w:eastAsia="cs-CZ"/>
        </w:rPr>
        <w:tab/>
      </w:r>
      <w:r>
        <w:rPr>
          <w:rFonts w:cs="Times New Roman"/>
          <w:b/>
          <w:noProof/>
          <w:sz w:val="24"/>
          <w:szCs w:val="24"/>
          <w:lang w:eastAsia="cs-CZ"/>
        </w:rPr>
        <w:tab/>
      </w:r>
      <w:r>
        <w:rPr>
          <w:rFonts w:cs="Times New Roman"/>
          <w:b/>
          <w:noProof/>
          <w:sz w:val="24"/>
          <w:szCs w:val="24"/>
          <w:lang w:eastAsia="cs-CZ"/>
        </w:rPr>
        <w:tab/>
      </w:r>
      <w:r>
        <w:rPr>
          <w:rFonts w:cs="Times New Roman"/>
          <w:b/>
          <w:noProof/>
          <w:sz w:val="24"/>
          <w:szCs w:val="24"/>
          <w:lang w:eastAsia="cs-CZ"/>
        </w:rPr>
        <w:tab/>
      </w:r>
      <w:r>
        <w:rPr>
          <w:rFonts w:cs="Times New Roman"/>
          <w:b/>
          <w:noProof/>
          <w:sz w:val="24"/>
          <w:szCs w:val="24"/>
          <w:lang w:eastAsia="cs-CZ"/>
        </w:rPr>
        <w:tab/>
      </w:r>
      <w:r>
        <w:rPr>
          <w:rFonts w:cs="Times New Roman"/>
          <w:b/>
          <w:noProof/>
          <w:sz w:val="24"/>
          <w:szCs w:val="24"/>
          <w:lang w:eastAsia="cs-CZ"/>
        </w:rPr>
        <w:tab/>
      </w:r>
      <w:r>
        <w:rPr>
          <w:rFonts w:cs="Times New Roman"/>
          <w:b/>
          <w:noProof/>
          <w:sz w:val="24"/>
          <w:szCs w:val="24"/>
          <w:lang w:eastAsia="cs-CZ"/>
        </w:rPr>
        <w:tab/>
      </w:r>
      <w:r>
        <w:rPr>
          <w:rFonts w:cs="Times New Roman"/>
          <w:b/>
          <w:noProof/>
          <w:sz w:val="24"/>
          <w:szCs w:val="24"/>
          <w:lang w:eastAsia="cs-CZ"/>
        </w:rPr>
        <w:tab/>
      </w:r>
      <w:r>
        <w:rPr>
          <w:rFonts w:cs="Times New Roman"/>
          <w:noProof/>
          <w:sz w:val="24"/>
          <w:szCs w:val="24"/>
          <w:lang w:eastAsia="cs-CZ"/>
        </w:rPr>
        <w:t>Speciální pedagog</w:t>
      </w:r>
      <w:r w:rsidR="007D6D9F">
        <w:rPr>
          <w:rFonts w:cs="Times New Roman"/>
          <w:noProof/>
          <w:sz w:val="24"/>
          <w:szCs w:val="24"/>
          <w:lang w:eastAsia="cs-CZ"/>
        </w:rPr>
        <w:t>, asistent pedagoga</w:t>
      </w:r>
    </w:p>
    <w:p w14:paraId="446A170A" w14:textId="77777777" w:rsidR="00200695" w:rsidRDefault="00200695" w:rsidP="00664EBE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</w:pPr>
    </w:p>
    <w:p w14:paraId="3502A364" w14:textId="77777777" w:rsidR="00664EBE" w:rsidRPr="009F0989" w:rsidRDefault="00664EBE" w:rsidP="00664EBE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b/>
          <w:noProof/>
          <w:sz w:val="24"/>
          <w:szCs w:val="24"/>
          <w:lang w:eastAsia="cs-CZ"/>
        </w:rPr>
      </w:pPr>
      <w:r w:rsidRPr="00664EBE"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 xml:space="preserve">Srpen 2016 </w:t>
      </w:r>
      <w:r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>–</w:t>
      </w:r>
      <w:r w:rsidRPr="00664EBE"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 xml:space="preserve"> </w:t>
      </w:r>
      <w:r w:rsidR="001064FE"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>srpen 2018</w:t>
      </w:r>
      <w:r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b/>
          <w:noProof/>
          <w:sz w:val="24"/>
          <w:szCs w:val="24"/>
          <w:lang w:eastAsia="cs-CZ"/>
        </w:rPr>
        <w:t>ZŠ a PRŠ Hodonín, nám. B. Martinů, Hodonín</w:t>
      </w:r>
    </w:p>
    <w:p w14:paraId="4142F51E" w14:textId="77777777" w:rsidR="00664EBE" w:rsidRDefault="00664EBE" w:rsidP="00664EBE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noProof/>
          <w:sz w:val="24"/>
          <w:szCs w:val="24"/>
          <w:lang w:eastAsia="cs-CZ"/>
        </w:rPr>
      </w:pPr>
      <w:r w:rsidRPr="009F0989">
        <w:rPr>
          <w:rFonts w:cs="Times New Roman"/>
          <w:b/>
          <w:noProof/>
          <w:sz w:val="24"/>
          <w:szCs w:val="24"/>
          <w:lang w:eastAsia="cs-CZ"/>
        </w:rPr>
        <w:tab/>
      </w:r>
      <w:r w:rsidRPr="009F0989">
        <w:rPr>
          <w:rFonts w:cs="Times New Roman"/>
          <w:b/>
          <w:noProof/>
          <w:sz w:val="24"/>
          <w:szCs w:val="24"/>
          <w:lang w:eastAsia="cs-CZ"/>
        </w:rPr>
        <w:tab/>
      </w:r>
      <w:r w:rsidRPr="009F0989">
        <w:rPr>
          <w:rFonts w:cs="Times New Roman"/>
          <w:b/>
          <w:noProof/>
          <w:sz w:val="24"/>
          <w:szCs w:val="24"/>
          <w:lang w:eastAsia="cs-CZ"/>
        </w:rPr>
        <w:tab/>
      </w:r>
      <w:r w:rsidRPr="009F0989">
        <w:rPr>
          <w:rFonts w:cs="Times New Roman"/>
          <w:b/>
          <w:noProof/>
          <w:sz w:val="24"/>
          <w:szCs w:val="24"/>
          <w:lang w:eastAsia="cs-CZ"/>
        </w:rPr>
        <w:tab/>
      </w:r>
      <w:r w:rsidRPr="009F0989">
        <w:rPr>
          <w:rFonts w:cs="Times New Roman"/>
          <w:b/>
          <w:noProof/>
          <w:sz w:val="24"/>
          <w:szCs w:val="24"/>
          <w:lang w:eastAsia="cs-CZ"/>
        </w:rPr>
        <w:tab/>
      </w:r>
      <w:r w:rsidRPr="009F0989">
        <w:rPr>
          <w:rFonts w:cs="Times New Roman"/>
          <w:b/>
          <w:noProof/>
          <w:sz w:val="24"/>
          <w:szCs w:val="24"/>
          <w:lang w:eastAsia="cs-CZ"/>
        </w:rPr>
        <w:tab/>
      </w:r>
      <w:r w:rsidRPr="009F0989">
        <w:rPr>
          <w:rFonts w:cs="Times New Roman"/>
          <w:b/>
          <w:noProof/>
          <w:sz w:val="24"/>
          <w:szCs w:val="24"/>
          <w:lang w:eastAsia="cs-CZ"/>
        </w:rPr>
        <w:tab/>
      </w:r>
      <w:r w:rsidRPr="009F0989">
        <w:rPr>
          <w:rFonts w:cs="Times New Roman"/>
          <w:b/>
          <w:noProof/>
          <w:sz w:val="24"/>
          <w:szCs w:val="24"/>
          <w:lang w:eastAsia="cs-CZ"/>
        </w:rPr>
        <w:tab/>
      </w:r>
      <w:r w:rsidR="00200695">
        <w:rPr>
          <w:rFonts w:cs="Times New Roman"/>
          <w:b/>
          <w:noProof/>
          <w:sz w:val="24"/>
          <w:szCs w:val="24"/>
          <w:lang w:eastAsia="cs-CZ"/>
        </w:rPr>
        <w:t xml:space="preserve">2016/2017 </w:t>
      </w:r>
      <w:r w:rsidRPr="009F0989">
        <w:rPr>
          <w:rFonts w:cs="Times New Roman"/>
          <w:noProof/>
          <w:sz w:val="24"/>
          <w:szCs w:val="24"/>
          <w:lang w:eastAsia="cs-CZ"/>
        </w:rPr>
        <w:t xml:space="preserve">Učitelka </w:t>
      </w:r>
      <w:r>
        <w:rPr>
          <w:rFonts w:cs="Times New Roman"/>
          <w:noProof/>
          <w:sz w:val="24"/>
          <w:szCs w:val="24"/>
          <w:lang w:eastAsia="cs-CZ"/>
        </w:rPr>
        <w:t>ve speciální třídě</w:t>
      </w:r>
      <w:r w:rsidR="00200695">
        <w:rPr>
          <w:rFonts w:cs="Times New Roman"/>
          <w:noProof/>
          <w:sz w:val="24"/>
          <w:szCs w:val="24"/>
          <w:lang w:eastAsia="cs-CZ"/>
        </w:rPr>
        <w:t xml:space="preserve"> (1,0)</w:t>
      </w:r>
    </w:p>
    <w:p w14:paraId="40C245CF" w14:textId="77777777" w:rsidR="00200695" w:rsidRPr="00200695" w:rsidRDefault="00200695" w:rsidP="00664EBE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noProof/>
          <w:sz w:val="24"/>
          <w:szCs w:val="24"/>
          <w:lang w:eastAsia="cs-CZ"/>
        </w:rPr>
      </w:pPr>
      <w:r>
        <w:rPr>
          <w:rFonts w:cs="Times New Roman"/>
          <w:noProof/>
          <w:sz w:val="24"/>
          <w:szCs w:val="24"/>
          <w:lang w:eastAsia="cs-CZ"/>
        </w:rPr>
        <w:tab/>
      </w:r>
      <w:r>
        <w:rPr>
          <w:rFonts w:cs="Times New Roman"/>
          <w:noProof/>
          <w:sz w:val="24"/>
          <w:szCs w:val="24"/>
          <w:lang w:eastAsia="cs-CZ"/>
        </w:rPr>
        <w:tab/>
      </w:r>
      <w:r>
        <w:rPr>
          <w:rFonts w:cs="Times New Roman"/>
          <w:noProof/>
          <w:sz w:val="24"/>
          <w:szCs w:val="24"/>
          <w:lang w:eastAsia="cs-CZ"/>
        </w:rPr>
        <w:tab/>
      </w:r>
      <w:r>
        <w:rPr>
          <w:rFonts w:cs="Times New Roman"/>
          <w:noProof/>
          <w:sz w:val="24"/>
          <w:szCs w:val="24"/>
          <w:lang w:eastAsia="cs-CZ"/>
        </w:rPr>
        <w:tab/>
      </w:r>
      <w:r>
        <w:rPr>
          <w:rFonts w:cs="Times New Roman"/>
          <w:noProof/>
          <w:sz w:val="24"/>
          <w:szCs w:val="24"/>
          <w:lang w:eastAsia="cs-CZ"/>
        </w:rPr>
        <w:tab/>
      </w:r>
      <w:r>
        <w:rPr>
          <w:rFonts w:cs="Times New Roman"/>
          <w:noProof/>
          <w:sz w:val="24"/>
          <w:szCs w:val="24"/>
          <w:lang w:eastAsia="cs-CZ"/>
        </w:rPr>
        <w:tab/>
      </w:r>
      <w:r>
        <w:rPr>
          <w:rFonts w:cs="Times New Roman"/>
          <w:noProof/>
          <w:sz w:val="24"/>
          <w:szCs w:val="24"/>
          <w:lang w:eastAsia="cs-CZ"/>
        </w:rPr>
        <w:tab/>
      </w:r>
      <w:r>
        <w:rPr>
          <w:rFonts w:cs="Times New Roman"/>
          <w:noProof/>
          <w:sz w:val="24"/>
          <w:szCs w:val="24"/>
          <w:lang w:eastAsia="cs-CZ"/>
        </w:rPr>
        <w:tab/>
      </w:r>
      <w:r>
        <w:rPr>
          <w:rFonts w:cs="Times New Roman"/>
          <w:b/>
          <w:noProof/>
          <w:sz w:val="24"/>
          <w:szCs w:val="24"/>
          <w:lang w:eastAsia="cs-CZ"/>
        </w:rPr>
        <w:t>2017/2018</w:t>
      </w:r>
      <w:r>
        <w:rPr>
          <w:rFonts w:cs="Times New Roman"/>
          <w:noProof/>
          <w:sz w:val="24"/>
          <w:szCs w:val="24"/>
          <w:lang w:eastAsia="cs-CZ"/>
        </w:rPr>
        <w:t xml:space="preserve"> Učitelka (0,5)</w:t>
      </w:r>
    </w:p>
    <w:p w14:paraId="77FCDBBB" w14:textId="77777777" w:rsidR="00200695" w:rsidRPr="009F0989" w:rsidRDefault="00200695" w:rsidP="00664EBE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noProof/>
          <w:sz w:val="24"/>
          <w:szCs w:val="24"/>
          <w:lang w:eastAsia="cs-CZ"/>
        </w:rPr>
      </w:pPr>
    </w:p>
    <w:p w14:paraId="3A86845A" w14:textId="77777777" w:rsidR="00D16A89" w:rsidRPr="009F0989" w:rsidRDefault="00D16A89" w:rsidP="00D16A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b/>
          <w:noProof/>
          <w:sz w:val="24"/>
          <w:szCs w:val="24"/>
          <w:lang w:eastAsia="cs-CZ"/>
        </w:rPr>
      </w:pPr>
      <w:r w:rsidRPr="009F0989"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 xml:space="preserve">Srpen 2015 – </w:t>
      </w:r>
      <w:r w:rsidR="00664EBE"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>červen 2016</w:t>
      </w:r>
      <w:r w:rsidRPr="009F0989"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ab/>
      </w:r>
      <w:r w:rsidRPr="009F0989"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ab/>
      </w:r>
      <w:r w:rsidRPr="009F0989"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ab/>
      </w:r>
      <w:r w:rsidRPr="009F0989"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ab/>
      </w:r>
      <w:r w:rsidRPr="009F0989"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ab/>
      </w:r>
      <w:r w:rsidRPr="009F0989">
        <w:rPr>
          <w:rFonts w:cs="Times New Roman"/>
          <w:b/>
          <w:noProof/>
          <w:sz w:val="24"/>
          <w:szCs w:val="24"/>
          <w:lang w:eastAsia="cs-CZ"/>
        </w:rPr>
        <w:t>Mateřská škola Břeclav, U Splavu</w:t>
      </w:r>
    </w:p>
    <w:p w14:paraId="55904E6E" w14:textId="77777777" w:rsidR="00D16A89" w:rsidRPr="009F0989" w:rsidRDefault="00D16A89" w:rsidP="00D16A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noProof/>
          <w:sz w:val="24"/>
          <w:szCs w:val="24"/>
          <w:lang w:eastAsia="cs-CZ"/>
        </w:rPr>
      </w:pPr>
      <w:r w:rsidRPr="009F0989">
        <w:rPr>
          <w:rFonts w:cs="Times New Roman"/>
          <w:b/>
          <w:noProof/>
          <w:sz w:val="24"/>
          <w:szCs w:val="24"/>
          <w:lang w:eastAsia="cs-CZ"/>
        </w:rPr>
        <w:tab/>
      </w:r>
      <w:r w:rsidRPr="009F0989">
        <w:rPr>
          <w:rFonts w:cs="Times New Roman"/>
          <w:b/>
          <w:noProof/>
          <w:sz w:val="24"/>
          <w:szCs w:val="24"/>
          <w:lang w:eastAsia="cs-CZ"/>
        </w:rPr>
        <w:tab/>
      </w:r>
      <w:r w:rsidRPr="009F0989">
        <w:rPr>
          <w:rFonts w:cs="Times New Roman"/>
          <w:b/>
          <w:noProof/>
          <w:sz w:val="24"/>
          <w:szCs w:val="24"/>
          <w:lang w:eastAsia="cs-CZ"/>
        </w:rPr>
        <w:tab/>
      </w:r>
      <w:r w:rsidRPr="009F0989">
        <w:rPr>
          <w:rFonts w:cs="Times New Roman"/>
          <w:b/>
          <w:noProof/>
          <w:sz w:val="24"/>
          <w:szCs w:val="24"/>
          <w:lang w:eastAsia="cs-CZ"/>
        </w:rPr>
        <w:tab/>
      </w:r>
      <w:r w:rsidRPr="009F0989">
        <w:rPr>
          <w:rFonts w:cs="Times New Roman"/>
          <w:b/>
          <w:noProof/>
          <w:sz w:val="24"/>
          <w:szCs w:val="24"/>
          <w:lang w:eastAsia="cs-CZ"/>
        </w:rPr>
        <w:tab/>
      </w:r>
      <w:r w:rsidRPr="009F0989">
        <w:rPr>
          <w:rFonts w:cs="Times New Roman"/>
          <w:b/>
          <w:noProof/>
          <w:sz w:val="24"/>
          <w:szCs w:val="24"/>
          <w:lang w:eastAsia="cs-CZ"/>
        </w:rPr>
        <w:tab/>
      </w:r>
      <w:r w:rsidRPr="009F0989">
        <w:rPr>
          <w:rFonts w:cs="Times New Roman"/>
          <w:b/>
          <w:noProof/>
          <w:sz w:val="24"/>
          <w:szCs w:val="24"/>
          <w:lang w:eastAsia="cs-CZ"/>
        </w:rPr>
        <w:tab/>
      </w:r>
      <w:r w:rsidRPr="009F0989">
        <w:rPr>
          <w:rFonts w:cs="Times New Roman"/>
          <w:b/>
          <w:noProof/>
          <w:sz w:val="24"/>
          <w:szCs w:val="24"/>
          <w:lang w:eastAsia="cs-CZ"/>
        </w:rPr>
        <w:tab/>
      </w:r>
      <w:r w:rsidRPr="009F0989">
        <w:rPr>
          <w:rFonts w:cs="Times New Roman"/>
          <w:noProof/>
          <w:sz w:val="24"/>
          <w:szCs w:val="24"/>
          <w:lang w:eastAsia="cs-CZ"/>
        </w:rPr>
        <w:t>Učitelka v běžné třídě, vedení logopedie, tvorba TVP, Logohrátky,</w:t>
      </w:r>
    </w:p>
    <w:p w14:paraId="1C1DB4B8" w14:textId="77777777" w:rsidR="00D16A89" w:rsidRPr="009F0989" w:rsidRDefault="00D16A89" w:rsidP="00D16A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noProof/>
          <w:sz w:val="24"/>
          <w:szCs w:val="24"/>
          <w:lang w:eastAsia="cs-CZ"/>
        </w:rPr>
      </w:pPr>
      <w:r w:rsidRPr="009F0989">
        <w:rPr>
          <w:rFonts w:cs="Times New Roman"/>
          <w:noProof/>
          <w:sz w:val="24"/>
          <w:szCs w:val="24"/>
          <w:lang w:eastAsia="cs-CZ"/>
        </w:rPr>
        <w:tab/>
      </w:r>
      <w:r w:rsidRPr="009F0989">
        <w:rPr>
          <w:rFonts w:cs="Times New Roman"/>
          <w:noProof/>
          <w:sz w:val="24"/>
          <w:szCs w:val="24"/>
          <w:lang w:eastAsia="cs-CZ"/>
        </w:rPr>
        <w:tab/>
      </w:r>
      <w:r w:rsidRPr="009F0989">
        <w:rPr>
          <w:rFonts w:cs="Times New Roman"/>
          <w:noProof/>
          <w:sz w:val="24"/>
          <w:szCs w:val="24"/>
          <w:lang w:eastAsia="cs-CZ"/>
        </w:rPr>
        <w:tab/>
      </w:r>
      <w:r w:rsidRPr="009F0989">
        <w:rPr>
          <w:rFonts w:cs="Times New Roman"/>
          <w:noProof/>
          <w:sz w:val="24"/>
          <w:szCs w:val="24"/>
          <w:lang w:eastAsia="cs-CZ"/>
        </w:rPr>
        <w:tab/>
      </w:r>
      <w:r w:rsidRPr="009F0989">
        <w:rPr>
          <w:rFonts w:cs="Times New Roman"/>
          <w:noProof/>
          <w:sz w:val="24"/>
          <w:szCs w:val="24"/>
          <w:lang w:eastAsia="cs-CZ"/>
        </w:rPr>
        <w:tab/>
      </w:r>
      <w:r w:rsidRPr="009F0989">
        <w:rPr>
          <w:rFonts w:cs="Times New Roman"/>
          <w:noProof/>
          <w:sz w:val="24"/>
          <w:szCs w:val="24"/>
          <w:lang w:eastAsia="cs-CZ"/>
        </w:rPr>
        <w:tab/>
      </w:r>
      <w:r w:rsidRPr="009F0989">
        <w:rPr>
          <w:rFonts w:cs="Times New Roman"/>
          <w:noProof/>
          <w:sz w:val="24"/>
          <w:szCs w:val="24"/>
          <w:lang w:eastAsia="cs-CZ"/>
        </w:rPr>
        <w:tab/>
      </w:r>
      <w:r w:rsidRPr="009F0989">
        <w:rPr>
          <w:rFonts w:cs="Times New Roman"/>
          <w:noProof/>
          <w:sz w:val="24"/>
          <w:szCs w:val="24"/>
          <w:lang w:eastAsia="cs-CZ"/>
        </w:rPr>
        <w:tab/>
        <w:t xml:space="preserve">Zástup za neplacené volno </w:t>
      </w:r>
    </w:p>
    <w:p w14:paraId="3AAAB9C1" w14:textId="77777777" w:rsidR="00D16A89" w:rsidRPr="009F0989" w:rsidRDefault="00D16A89" w:rsidP="00D16A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noProof/>
          <w:sz w:val="24"/>
          <w:szCs w:val="24"/>
          <w:lang w:eastAsia="cs-CZ"/>
        </w:rPr>
      </w:pPr>
    </w:p>
    <w:p w14:paraId="42A502D2" w14:textId="77777777" w:rsidR="00D16A89" w:rsidRPr="009F0989" w:rsidRDefault="00D16A89" w:rsidP="00D16A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b/>
          <w:sz w:val="24"/>
          <w:szCs w:val="24"/>
        </w:rPr>
      </w:pPr>
      <w:r w:rsidRPr="009F0989">
        <w:rPr>
          <w:rFonts w:cs="Times New Roman"/>
          <w:b/>
          <w:color w:val="E36C0A" w:themeColor="accent6" w:themeShade="BF"/>
          <w:sz w:val="24"/>
          <w:szCs w:val="24"/>
        </w:rPr>
        <w:t>Září 2014 – červen 2015</w:t>
      </w:r>
      <w:r w:rsidRPr="009F0989">
        <w:rPr>
          <w:rFonts w:cs="Times New Roman"/>
          <w:b/>
          <w:color w:val="E36C0A" w:themeColor="accent6" w:themeShade="BF"/>
          <w:sz w:val="24"/>
          <w:szCs w:val="24"/>
        </w:rPr>
        <w:tab/>
      </w:r>
      <w:r w:rsidRPr="009F0989">
        <w:rPr>
          <w:rFonts w:cs="Times New Roman"/>
          <w:b/>
          <w:color w:val="E36C0A" w:themeColor="accent6" w:themeShade="BF"/>
          <w:sz w:val="24"/>
          <w:szCs w:val="24"/>
        </w:rPr>
        <w:tab/>
      </w:r>
      <w:r w:rsidRPr="009F0989">
        <w:rPr>
          <w:rFonts w:cs="Times New Roman"/>
          <w:b/>
          <w:color w:val="E36C0A" w:themeColor="accent6" w:themeShade="BF"/>
          <w:sz w:val="24"/>
          <w:szCs w:val="24"/>
        </w:rPr>
        <w:tab/>
      </w:r>
      <w:r w:rsidRPr="009F0989">
        <w:rPr>
          <w:rFonts w:cs="Times New Roman"/>
          <w:b/>
          <w:color w:val="E36C0A" w:themeColor="accent6" w:themeShade="BF"/>
          <w:sz w:val="24"/>
          <w:szCs w:val="24"/>
        </w:rPr>
        <w:tab/>
      </w:r>
      <w:r w:rsidRPr="009F0989">
        <w:rPr>
          <w:rFonts w:cs="Times New Roman"/>
          <w:b/>
          <w:color w:val="E36C0A" w:themeColor="accent6" w:themeShade="BF"/>
          <w:sz w:val="24"/>
          <w:szCs w:val="24"/>
        </w:rPr>
        <w:tab/>
      </w:r>
      <w:r w:rsidRPr="009F0989">
        <w:rPr>
          <w:rFonts w:cs="Times New Roman"/>
          <w:b/>
          <w:sz w:val="24"/>
          <w:szCs w:val="24"/>
        </w:rPr>
        <w:t>Základní škola Lužice</w:t>
      </w:r>
    </w:p>
    <w:p w14:paraId="51CB8888" w14:textId="77777777" w:rsidR="00D626B5" w:rsidRDefault="00D16A89" w:rsidP="00D16A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sz w:val="24"/>
          <w:szCs w:val="24"/>
        </w:rPr>
      </w:pPr>
      <w:r w:rsidRPr="009F0989">
        <w:rPr>
          <w:rFonts w:cs="Times New Roman"/>
          <w:b/>
          <w:sz w:val="24"/>
          <w:szCs w:val="24"/>
        </w:rPr>
        <w:tab/>
      </w:r>
      <w:r w:rsidRPr="009F0989">
        <w:rPr>
          <w:rFonts w:cs="Times New Roman"/>
          <w:b/>
          <w:sz w:val="24"/>
          <w:szCs w:val="24"/>
        </w:rPr>
        <w:tab/>
      </w:r>
      <w:r w:rsidRPr="009F0989">
        <w:rPr>
          <w:rFonts w:cs="Times New Roman"/>
          <w:b/>
          <w:sz w:val="24"/>
          <w:szCs w:val="24"/>
        </w:rPr>
        <w:tab/>
      </w:r>
      <w:r w:rsidRPr="009F0989">
        <w:rPr>
          <w:rFonts w:cs="Times New Roman"/>
          <w:b/>
          <w:sz w:val="24"/>
          <w:szCs w:val="24"/>
        </w:rPr>
        <w:tab/>
      </w:r>
      <w:r w:rsidRPr="009F0989">
        <w:rPr>
          <w:rFonts w:cs="Times New Roman"/>
          <w:b/>
          <w:sz w:val="24"/>
          <w:szCs w:val="24"/>
        </w:rPr>
        <w:tab/>
      </w:r>
      <w:r w:rsidRPr="009F0989">
        <w:rPr>
          <w:rFonts w:cs="Times New Roman"/>
          <w:b/>
          <w:sz w:val="24"/>
          <w:szCs w:val="24"/>
        </w:rPr>
        <w:tab/>
      </w:r>
      <w:r w:rsidRPr="009F0989">
        <w:rPr>
          <w:rFonts w:cs="Times New Roman"/>
          <w:b/>
          <w:sz w:val="24"/>
          <w:szCs w:val="24"/>
        </w:rPr>
        <w:tab/>
      </w:r>
      <w:r w:rsidRPr="009F0989">
        <w:rPr>
          <w:rFonts w:cs="Times New Roman"/>
          <w:b/>
          <w:sz w:val="24"/>
          <w:szCs w:val="24"/>
        </w:rPr>
        <w:tab/>
      </w:r>
      <w:r w:rsidRPr="00D626B5">
        <w:rPr>
          <w:rFonts w:cs="Times New Roman"/>
          <w:sz w:val="24"/>
          <w:szCs w:val="24"/>
        </w:rPr>
        <w:t>Vychovatelka ve školní družině, vedení dramatického kroužku</w:t>
      </w:r>
      <w:r w:rsidR="00327990" w:rsidRPr="00D626B5">
        <w:rPr>
          <w:rFonts w:cs="Times New Roman"/>
          <w:sz w:val="24"/>
          <w:szCs w:val="24"/>
        </w:rPr>
        <w:t xml:space="preserve"> </w:t>
      </w:r>
    </w:p>
    <w:p w14:paraId="4F6A06BC" w14:textId="5883C28D" w:rsidR="00D16A89" w:rsidRPr="00D626B5" w:rsidRDefault="00327990" w:rsidP="00D626B5">
      <w:pPr>
        <w:widowControl w:val="0"/>
        <w:autoSpaceDE w:val="0"/>
        <w:autoSpaceDN w:val="0"/>
        <w:adjustRightInd w:val="0"/>
        <w:spacing w:line="239" w:lineRule="auto"/>
        <w:ind w:left="4956" w:firstLine="708"/>
        <w:rPr>
          <w:rFonts w:cs="Times New Roman"/>
          <w:sz w:val="24"/>
          <w:szCs w:val="24"/>
        </w:rPr>
      </w:pPr>
      <w:r w:rsidRPr="00D626B5">
        <w:rPr>
          <w:rFonts w:cs="Times New Roman"/>
          <w:sz w:val="24"/>
          <w:szCs w:val="24"/>
        </w:rPr>
        <w:t>(realizace 3 představení)</w:t>
      </w:r>
    </w:p>
    <w:p w14:paraId="319128F9" w14:textId="77777777" w:rsidR="00D16A89" w:rsidRPr="00D626B5" w:rsidRDefault="00D16A89" w:rsidP="00D16A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sz w:val="24"/>
          <w:szCs w:val="24"/>
        </w:rPr>
      </w:pPr>
      <w:r w:rsidRPr="00D626B5">
        <w:rPr>
          <w:rFonts w:cs="Times New Roman"/>
          <w:sz w:val="24"/>
          <w:szCs w:val="24"/>
        </w:rPr>
        <w:tab/>
      </w:r>
      <w:r w:rsidRPr="00D626B5">
        <w:rPr>
          <w:rFonts w:cs="Times New Roman"/>
          <w:sz w:val="24"/>
          <w:szCs w:val="24"/>
        </w:rPr>
        <w:tab/>
      </w:r>
      <w:r w:rsidRPr="00D626B5">
        <w:rPr>
          <w:rFonts w:cs="Times New Roman"/>
          <w:sz w:val="24"/>
          <w:szCs w:val="24"/>
        </w:rPr>
        <w:tab/>
      </w:r>
      <w:r w:rsidRPr="00D626B5">
        <w:rPr>
          <w:rFonts w:cs="Times New Roman"/>
          <w:sz w:val="24"/>
          <w:szCs w:val="24"/>
        </w:rPr>
        <w:tab/>
      </w:r>
      <w:r w:rsidRPr="00D626B5">
        <w:rPr>
          <w:rFonts w:cs="Times New Roman"/>
          <w:sz w:val="24"/>
          <w:szCs w:val="24"/>
        </w:rPr>
        <w:tab/>
      </w:r>
      <w:r w:rsidRPr="00D626B5">
        <w:rPr>
          <w:rFonts w:cs="Times New Roman"/>
          <w:sz w:val="24"/>
          <w:szCs w:val="24"/>
        </w:rPr>
        <w:tab/>
      </w:r>
      <w:r w:rsidRPr="00D626B5">
        <w:rPr>
          <w:rFonts w:cs="Times New Roman"/>
          <w:sz w:val="24"/>
          <w:szCs w:val="24"/>
        </w:rPr>
        <w:tab/>
      </w:r>
      <w:r w:rsidRPr="00D626B5">
        <w:rPr>
          <w:rFonts w:cs="Times New Roman"/>
          <w:sz w:val="24"/>
          <w:szCs w:val="24"/>
        </w:rPr>
        <w:tab/>
        <w:t>Zástup za nemoc</w:t>
      </w:r>
    </w:p>
    <w:p w14:paraId="28DDA7A8" w14:textId="77777777" w:rsidR="00D16A89" w:rsidRPr="009F0989" w:rsidRDefault="00D16A89" w:rsidP="00D16A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sz w:val="24"/>
          <w:szCs w:val="24"/>
        </w:rPr>
      </w:pPr>
    </w:p>
    <w:p w14:paraId="5A75B1A5" w14:textId="77777777" w:rsidR="00D16A89" w:rsidRPr="009F0989" w:rsidRDefault="00D16A89" w:rsidP="00D16A89">
      <w:pPr>
        <w:widowControl w:val="0"/>
        <w:overflowPunct w:val="0"/>
        <w:autoSpaceDE w:val="0"/>
        <w:autoSpaceDN w:val="0"/>
        <w:adjustRightInd w:val="0"/>
        <w:spacing w:line="236" w:lineRule="auto"/>
        <w:ind w:left="3"/>
        <w:rPr>
          <w:rFonts w:cs="Times New Roman"/>
          <w:b/>
          <w:bCs/>
          <w:sz w:val="24"/>
          <w:szCs w:val="24"/>
        </w:rPr>
      </w:pPr>
      <w:r w:rsidRPr="009F0989">
        <w:rPr>
          <w:rFonts w:cs="Times New Roman"/>
          <w:b/>
          <w:color w:val="E36C0A" w:themeColor="accent6" w:themeShade="BF"/>
          <w:sz w:val="24"/>
          <w:szCs w:val="24"/>
        </w:rPr>
        <w:t>Léto 2014</w:t>
      </w:r>
      <w:r w:rsidRPr="009F0989">
        <w:rPr>
          <w:rFonts w:cs="Times New Roman"/>
          <w:b/>
          <w:sz w:val="24"/>
          <w:szCs w:val="24"/>
        </w:rPr>
        <w:tab/>
      </w:r>
      <w:r w:rsidRPr="009F0989">
        <w:rPr>
          <w:rFonts w:cs="Times New Roman"/>
          <w:b/>
          <w:sz w:val="24"/>
          <w:szCs w:val="24"/>
        </w:rPr>
        <w:tab/>
      </w:r>
      <w:r w:rsidRPr="009F0989">
        <w:rPr>
          <w:rFonts w:cs="Times New Roman"/>
          <w:b/>
          <w:sz w:val="24"/>
          <w:szCs w:val="24"/>
        </w:rPr>
        <w:tab/>
      </w:r>
      <w:r w:rsidRPr="009F0989">
        <w:rPr>
          <w:rFonts w:cs="Times New Roman"/>
          <w:b/>
          <w:sz w:val="24"/>
          <w:szCs w:val="24"/>
        </w:rPr>
        <w:tab/>
      </w:r>
      <w:r w:rsidRPr="009F0989">
        <w:rPr>
          <w:rFonts w:cs="Times New Roman"/>
          <w:b/>
          <w:sz w:val="24"/>
          <w:szCs w:val="24"/>
        </w:rPr>
        <w:tab/>
      </w:r>
      <w:r w:rsidRPr="009F0989">
        <w:rPr>
          <w:rFonts w:cs="Times New Roman"/>
          <w:b/>
          <w:sz w:val="24"/>
          <w:szCs w:val="24"/>
        </w:rPr>
        <w:tab/>
      </w:r>
      <w:r w:rsidRPr="009F0989">
        <w:rPr>
          <w:rFonts w:cs="Times New Roman"/>
          <w:b/>
          <w:sz w:val="24"/>
          <w:szCs w:val="24"/>
        </w:rPr>
        <w:tab/>
      </w:r>
      <w:r w:rsidRPr="009F0989">
        <w:rPr>
          <w:rFonts w:cs="Times New Roman"/>
          <w:b/>
          <w:bCs/>
          <w:sz w:val="24"/>
          <w:szCs w:val="24"/>
        </w:rPr>
        <w:t>Realizace víkendového pobytu pro znevýhodněné děti a výletu pro sociálně</w:t>
      </w:r>
    </w:p>
    <w:p w14:paraId="702CEA12" w14:textId="77777777" w:rsidR="00D16A89" w:rsidRPr="009F0989" w:rsidRDefault="00D16A89" w:rsidP="00D16A89">
      <w:pPr>
        <w:widowControl w:val="0"/>
        <w:overflowPunct w:val="0"/>
        <w:autoSpaceDE w:val="0"/>
        <w:autoSpaceDN w:val="0"/>
        <w:adjustRightInd w:val="0"/>
        <w:spacing w:line="236" w:lineRule="auto"/>
        <w:ind w:left="3"/>
        <w:rPr>
          <w:rFonts w:cs="Times New Roman"/>
          <w:sz w:val="24"/>
          <w:szCs w:val="24"/>
        </w:rPr>
      </w:pPr>
      <w:r w:rsidRPr="009F0989">
        <w:rPr>
          <w:rFonts w:cs="Times New Roman"/>
          <w:b/>
          <w:sz w:val="24"/>
          <w:szCs w:val="24"/>
        </w:rPr>
        <w:tab/>
      </w:r>
      <w:r w:rsidRPr="009F0989">
        <w:rPr>
          <w:rFonts w:cs="Times New Roman"/>
          <w:b/>
          <w:sz w:val="24"/>
          <w:szCs w:val="24"/>
        </w:rPr>
        <w:tab/>
      </w:r>
      <w:r w:rsidRPr="009F0989">
        <w:rPr>
          <w:rFonts w:cs="Times New Roman"/>
          <w:b/>
          <w:sz w:val="24"/>
          <w:szCs w:val="24"/>
        </w:rPr>
        <w:tab/>
      </w:r>
      <w:r w:rsidRPr="009F0989">
        <w:rPr>
          <w:rFonts w:cs="Times New Roman"/>
          <w:b/>
          <w:sz w:val="24"/>
          <w:szCs w:val="24"/>
        </w:rPr>
        <w:tab/>
      </w:r>
      <w:r w:rsidRPr="009F0989">
        <w:rPr>
          <w:rFonts w:cs="Times New Roman"/>
          <w:b/>
          <w:sz w:val="24"/>
          <w:szCs w:val="24"/>
        </w:rPr>
        <w:tab/>
      </w:r>
      <w:r w:rsidRPr="009F0989">
        <w:rPr>
          <w:rFonts w:cs="Times New Roman"/>
          <w:b/>
          <w:sz w:val="24"/>
          <w:szCs w:val="24"/>
        </w:rPr>
        <w:tab/>
      </w:r>
      <w:r w:rsidRPr="009F0989">
        <w:rPr>
          <w:rFonts w:cs="Times New Roman"/>
          <w:b/>
          <w:sz w:val="24"/>
          <w:szCs w:val="24"/>
        </w:rPr>
        <w:tab/>
      </w:r>
      <w:r w:rsidRPr="009F0989">
        <w:rPr>
          <w:rFonts w:cs="Times New Roman"/>
          <w:b/>
          <w:sz w:val="24"/>
          <w:szCs w:val="24"/>
        </w:rPr>
        <w:tab/>
      </w:r>
      <w:r w:rsidRPr="009F0989">
        <w:rPr>
          <w:rFonts w:cs="Times New Roman"/>
          <w:b/>
          <w:bCs/>
          <w:sz w:val="24"/>
          <w:szCs w:val="24"/>
        </w:rPr>
        <w:t xml:space="preserve">znevýhodněné maminky </w:t>
      </w:r>
      <w:r w:rsidRPr="009F0989">
        <w:rPr>
          <w:rFonts w:cs="Times New Roman"/>
          <w:sz w:val="24"/>
          <w:szCs w:val="24"/>
        </w:rPr>
        <w:t>–</w:t>
      </w:r>
      <w:r w:rsidRPr="009F0989">
        <w:rPr>
          <w:rFonts w:cs="Times New Roman"/>
          <w:b/>
          <w:bCs/>
          <w:sz w:val="24"/>
          <w:szCs w:val="24"/>
        </w:rPr>
        <w:t xml:space="preserve"> </w:t>
      </w:r>
      <w:r w:rsidRPr="009F0989">
        <w:rPr>
          <w:rFonts w:cs="Times New Roman"/>
          <w:sz w:val="24"/>
          <w:szCs w:val="24"/>
        </w:rPr>
        <w:t>grant od o2 Think Big v druhém levelu (40tisíc Kč)-realizace</w:t>
      </w:r>
    </w:p>
    <w:p w14:paraId="061C9A4C" w14:textId="77777777" w:rsidR="00D16A89" w:rsidRPr="009F0989" w:rsidRDefault="00D16A89" w:rsidP="00D16A89">
      <w:pPr>
        <w:widowControl w:val="0"/>
        <w:overflowPunct w:val="0"/>
        <w:autoSpaceDE w:val="0"/>
        <w:autoSpaceDN w:val="0"/>
        <w:adjustRightInd w:val="0"/>
        <w:spacing w:line="236" w:lineRule="auto"/>
        <w:ind w:left="3"/>
        <w:rPr>
          <w:rFonts w:cs="Times New Roman"/>
          <w:sz w:val="24"/>
          <w:szCs w:val="24"/>
        </w:rPr>
      </w:pPr>
      <w:r w:rsidRPr="009F0989">
        <w:rPr>
          <w:rFonts w:cs="Times New Roman"/>
          <w:b/>
          <w:bCs/>
          <w:sz w:val="24"/>
          <w:szCs w:val="24"/>
        </w:rPr>
        <w:tab/>
      </w:r>
      <w:r w:rsidRPr="009F0989">
        <w:rPr>
          <w:rFonts w:cs="Times New Roman"/>
          <w:b/>
          <w:bCs/>
          <w:sz w:val="24"/>
          <w:szCs w:val="24"/>
        </w:rPr>
        <w:tab/>
      </w:r>
      <w:r w:rsidRPr="009F0989">
        <w:rPr>
          <w:rFonts w:cs="Times New Roman"/>
          <w:b/>
          <w:bCs/>
          <w:sz w:val="24"/>
          <w:szCs w:val="24"/>
        </w:rPr>
        <w:tab/>
      </w:r>
      <w:r w:rsidRPr="009F0989">
        <w:rPr>
          <w:rFonts w:cs="Times New Roman"/>
          <w:b/>
          <w:bCs/>
          <w:sz w:val="24"/>
          <w:szCs w:val="24"/>
        </w:rPr>
        <w:tab/>
      </w:r>
      <w:r w:rsidRPr="009F0989">
        <w:rPr>
          <w:rFonts w:cs="Times New Roman"/>
          <w:b/>
          <w:bCs/>
          <w:sz w:val="24"/>
          <w:szCs w:val="24"/>
        </w:rPr>
        <w:tab/>
      </w:r>
      <w:r w:rsidRPr="009F0989">
        <w:rPr>
          <w:rFonts w:cs="Times New Roman"/>
          <w:b/>
          <w:bCs/>
          <w:sz w:val="24"/>
          <w:szCs w:val="24"/>
        </w:rPr>
        <w:tab/>
      </w:r>
      <w:r w:rsidRPr="009F0989">
        <w:rPr>
          <w:rFonts w:cs="Times New Roman"/>
          <w:b/>
          <w:bCs/>
          <w:sz w:val="24"/>
          <w:szCs w:val="24"/>
        </w:rPr>
        <w:tab/>
      </w:r>
      <w:r w:rsidRPr="009F0989">
        <w:rPr>
          <w:rFonts w:cs="Times New Roman"/>
          <w:b/>
          <w:bCs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 xml:space="preserve">výchovně vzdělávacího víkendového programu, realizace výletu pro maminky, plánování, </w:t>
      </w: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  <w:t>financování, závěry</w:t>
      </w:r>
    </w:p>
    <w:p w14:paraId="1257FC80" w14:textId="77777777" w:rsidR="00D16A89" w:rsidRPr="009F0989" w:rsidRDefault="00D16A89" w:rsidP="00D16A89">
      <w:pPr>
        <w:widowControl w:val="0"/>
        <w:overflowPunct w:val="0"/>
        <w:autoSpaceDE w:val="0"/>
        <w:autoSpaceDN w:val="0"/>
        <w:adjustRightInd w:val="0"/>
        <w:spacing w:line="236" w:lineRule="auto"/>
        <w:ind w:left="3"/>
        <w:rPr>
          <w:rFonts w:cs="Times New Roman"/>
          <w:b/>
          <w:sz w:val="24"/>
          <w:szCs w:val="24"/>
        </w:rPr>
      </w:pPr>
      <w:r w:rsidRPr="009F0989">
        <w:rPr>
          <w:rFonts w:cs="Times New Roman"/>
          <w:b/>
          <w:sz w:val="24"/>
          <w:szCs w:val="24"/>
        </w:rPr>
        <w:tab/>
      </w:r>
      <w:r w:rsidRPr="009F0989">
        <w:rPr>
          <w:rFonts w:cs="Times New Roman"/>
          <w:b/>
          <w:sz w:val="24"/>
          <w:szCs w:val="24"/>
        </w:rPr>
        <w:tab/>
      </w:r>
      <w:r w:rsidRPr="009F0989">
        <w:rPr>
          <w:rFonts w:cs="Times New Roman"/>
          <w:b/>
          <w:sz w:val="24"/>
          <w:szCs w:val="24"/>
        </w:rPr>
        <w:tab/>
      </w:r>
      <w:r w:rsidRPr="009F0989">
        <w:rPr>
          <w:rFonts w:cs="Times New Roman"/>
          <w:b/>
          <w:sz w:val="24"/>
          <w:szCs w:val="24"/>
        </w:rPr>
        <w:tab/>
      </w:r>
      <w:r w:rsidRPr="009F0989">
        <w:rPr>
          <w:rFonts w:cs="Times New Roman"/>
          <w:b/>
          <w:sz w:val="24"/>
          <w:szCs w:val="24"/>
        </w:rPr>
        <w:tab/>
      </w:r>
      <w:r w:rsidRPr="009F0989">
        <w:rPr>
          <w:rFonts w:cs="Times New Roman"/>
          <w:b/>
          <w:sz w:val="24"/>
          <w:szCs w:val="24"/>
        </w:rPr>
        <w:tab/>
      </w:r>
      <w:r w:rsidRPr="009F0989">
        <w:rPr>
          <w:rFonts w:cs="Times New Roman"/>
          <w:b/>
          <w:sz w:val="24"/>
          <w:szCs w:val="24"/>
        </w:rPr>
        <w:tab/>
      </w:r>
      <w:r w:rsidRPr="009F0989">
        <w:rPr>
          <w:rFonts w:cs="Times New Roman"/>
          <w:b/>
          <w:sz w:val="24"/>
          <w:szCs w:val="24"/>
        </w:rPr>
        <w:tab/>
        <w:t>Více zde:</w:t>
      </w:r>
      <w:r w:rsidRPr="009F0989">
        <w:rPr>
          <w:rFonts w:cs="Times New Roman"/>
          <w:sz w:val="24"/>
          <w:szCs w:val="24"/>
        </w:rPr>
        <w:t xml:space="preserve"> </w:t>
      </w:r>
      <w:hyperlink r:id="rId6" w:history="1">
        <w:r w:rsidRPr="009F0989">
          <w:rPr>
            <w:rStyle w:val="Hypertextovodkaz"/>
            <w:rFonts w:cs="Times New Roman"/>
            <w:b/>
            <w:sz w:val="24"/>
            <w:szCs w:val="24"/>
          </w:rPr>
          <w:t>https://www.facebook.com/pomahameznevyhodnenym/?fref=ts</w:t>
        </w:r>
      </w:hyperlink>
    </w:p>
    <w:p w14:paraId="547E7864" w14:textId="77777777" w:rsidR="00D16A89" w:rsidRPr="009F0989" w:rsidRDefault="00D16A89" w:rsidP="00D16A89">
      <w:pPr>
        <w:widowControl w:val="0"/>
        <w:overflowPunct w:val="0"/>
        <w:autoSpaceDE w:val="0"/>
        <w:autoSpaceDN w:val="0"/>
        <w:adjustRightInd w:val="0"/>
        <w:spacing w:line="236" w:lineRule="auto"/>
        <w:ind w:left="3"/>
        <w:rPr>
          <w:rFonts w:cs="Times New Roman"/>
          <w:sz w:val="24"/>
          <w:szCs w:val="24"/>
        </w:rPr>
      </w:pPr>
    </w:p>
    <w:p w14:paraId="12DD6F85" w14:textId="77777777" w:rsidR="00D16A89" w:rsidRPr="009F0989" w:rsidRDefault="00D16A89" w:rsidP="00D16A89">
      <w:pPr>
        <w:widowControl w:val="0"/>
        <w:overflowPunct w:val="0"/>
        <w:autoSpaceDE w:val="0"/>
        <w:autoSpaceDN w:val="0"/>
        <w:adjustRightInd w:val="0"/>
        <w:spacing w:line="235" w:lineRule="auto"/>
        <w:ind w:left="3"/>
        <w:rPr>
          <w:rFonts w:cs="Times New Roman"/>
          <w:b/>
          <w:bCs/>
          <w:sz w:val="24"/>
          <w:szCs w:val="24"/>
        </w:rPr>
      </w:pPr>
      <w:r w:rsidRPr="009F0989">
        <w:rPr>
          <w:rFonts w:cs="Times New Roman"/>
          <w:b/>
          <w:color w:val="E36C0A" w:themeColor="accent6" w:themeShade="BF"/>
          <w:sz w:val="24"/>
          <w:szCs w:val="24"/>
        </w:rPr>
        <w:t>Květen 2014</w:t>
      </w:r>
      <w:r w:rsidRPr="009F0989">
        <w:rPr>
          <w:rFonts w:cs="Times New Roman"/>
          <w:b/>
          <w:color w:val="E36C0A" w:themeColor="accent6" w:themeShade="BF"/>
          <w:sz w:val="24"/>
          <w:szCs w:val="24"/>
        </w:rPr>
        <w:tab/>
      </w:r>
      <w:r w:rsidRPr="009F0989">
        <w:rPr>
          <w:rFonts w:cs="Times New Roman"/>
          <w:b/>
          <w:color w:val="E36C0A" w:themeColor="accent6" w:themeShade="BF"/>
          <w:sz w:val="24"/>
          <w:szCs w:val="24"/>
        </w:rPr>
        <w:tab/>
      </w:r>
      <w:r w:rsidRPr="009F0989">
        <w:rPr>
          <w:rFonts w:cs="Times New Roman"/>
          <w:b/>
          <w:color w:val="E36C0A" w:themeColor="accent6" w:themeShade="BF"/>
          <w:sz w:val="24"/>
          <w:szCs w:val="24"/>
        </w:rPr>
        <w:tab/>
      </w:r>
      <w:r w:rsidRPr="009F0989">
        <w:rPr>
          <w:rFonts w:cs="Times New Roman"/>
          <w:b/>
          <w:color w:val="E36C0A" w:themeColor="accent6" w:themeShade="BF"/>
          <w:sz w:val="24"/>
          <w:szCs w:val="24"/>
        </w:rPr>
        <w:tab/>
      </w:r>
      <w:r w:rsidRPr="009F0989">
        <w:rPr>
          <w:rFonts w:cs="Times New Roman"/>
          <w:b/>
          <w:color w:val="E36C0A" w:themeColor="accent6" w:themeShade="BF"/>
          <w:sz w:val="24"/>
          <w:szCs w:val="24"/>
        </w:rPr>
        <w:tab/>
      </w:r>
      <w:r w:rsidRPr="009F0989">
        <w:rPr>
          <w:rFonts w:cs="Times New Roman"/>
          <w:b/>
          <w:color w:val="E36C0A" w:themeColor="accent6" w:themeShade="BF"/>
          <w:sz w:val="24"/>
          <w:szCs w:val="24"/>
        </w:rPr>
        <w:tab/>
      </w:r>
      <w:r w:rsidR="009F0989" w:rsidRPr="009F0989">
        <w:rPr>
          <w:rFonts w:cs="Times New Roman"/>
          <w:b/>
          <w:color w:val="E36C0A" w:themeColor="accent6" w:themeShade="BF"/>
          <w:sz w:val="24"/>
          <w:szCs w:val="24"/>
        </w:rPr>
        <w:tab/>
      </w:r>
      <w:r w:rsidRPr="009F0989">
        <w:rPr>
          <w:rFonts w:cs="Times New Roman"/>
          <w:b/>
          <w:bCs/>
          <w:sz w:val="24"/>
          <w:szCs w:val="24"/>
        </w:rPr>
        <w:t xml:space="preserve">Realizace víkendového pobytu pro děti ze sociálně znevýhodněného prostředí – </w:t>
      </w:r>
    </w:p>
    <w:p w14:paraId="540BF6F7" w14:textId="77777777" w:rsidR="00D16A89" w:rsidRPr="009F0989" w:rsidRDefault="00D16A89" w:rsidP="00D16A89">
      <w:pPr>
        <w:widowControl w:val="0"/>
        <w:overflowPunct w:val="0"/>
        <w:autoSpaceDE w:val="0"/>
        <w:autoSpaceDN w:val="0"/>
        <w:adjustRightInd w:val="0"/>
        <w:spacing w:line="235" w:lineRule="auto"/>
        <w:ind w:left="3"/>
        <w:rPr>
          <w:rFonts w:cs="Times New Roman"/>
          <w:sz w:val="24"/>
          <w:szCs w:val="24"/>
        </w:rPr>
      </w:pPr>
      <w:r w:rsidRPr="009F0989">
        <w:rPr>
          <w:rFonts w:cs="Times New Roman"/>
          <w:b/>
          <w:color w:val="E36C0A" w:themeColor="accent6" w:themeShade="BF"/>
          <w:sz w:val="24"/>
          <w:szCs w:val="24"/>
        </w:rPr>
        <w:tab/>
      </w:r>
      <w:r w:rsidRPr="009F0989">
        <w:rPr>
          <w:rFonts w:cs="Times New Roman"/>
          <w:b/>
          <w:color w:val="E36C0A" w:themeColor="accent6" w:themeShade="BF"/>
          <w:sz w:val="24"/>
          <w:szCs w:val="24"/>
        </w:rPr>
        <w:tab/>
      </w:r>
      <w:r w:rsidRPr="009F0989">
        <w:rPr>
          <w:rFonts w:cs="Times New Roman"/>
          <w:b/>
          <w:color w:val="E36C0A" w:themeColor="accent6" w:themeShade="BF"/>
          <w:sz w:val="24"/>
          <w:szCs w:val="24"/>
        </w:rPr>
        <w:tab/>
      </w:r>
      <w:r w:rsidRPr="009F0989">
        <w:rPr>
          <w:rFonts w:cs="Times New Roman"/>
          <w:b/>
          <w:color w:val="E36C0A" w:themeColor="accent6" w:themeShade="BF"/>
          <w:sz w:val="24"/>
          <w:szCs w:val="24"/>
        </w:rPr>
        <w:tab/>
      </w:r>
      <w:r w:rsidRPr="009F0989">
        <w:rPr>
          <w:rFonts w:cs="Times New Roman"/>
          <w:b/>
          <w:color w:val="E36C0A" w:themeColor="accent6" w:themeShade="BF"/>
          <w:sz w:val="24"/>
          <w:szCs w:val="24"/>
        </w:rPr>
        <w:tab/>
      </w:r>
      <w:r w:rsidRPr="009F0989">
        <w:rPr>
          <w:rFonts w:cs="Times New Roman"/>
          <w:b/>
          <w:color w:val="E36C0A" w:themeColor="accent6" w:themeShade="BF"/>
          <w:sz w:val="24"/>
          <w:szCs w:val="24"/>
        </w:rPr>
        <w:tab/>
      </w:r>
      <w:r w:rsidRPr="009F0989">
        <w:rPr>
          <w:rFonts w:cs="Times New Roman"/>
          <w:b/>
          <w:color w:val="E36C0A" w:themeColor="accent6" w:themeShade="BF"/>
          <w:sz w:val="24"/>
          <w:szCs w:val="24"/>
        </w:rPr>
        <w:tab/>
      </w:r>
      <w:r w:rsidRPr="009F0989">
        <w:rPr>
          <w:rFonts w:cs="Times New Roman"/>
          <w:b/>
          <w:color w:val="E36C0A" w:themeColor="accent6" w:themeShade="BF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>vyřízení grantu přes O2</w:t>
      </w:r>
      <w:r w:rsidRPr="009F0989">
        <w:rPr>
          <w:rFonts w:cs="Times New Roman"/>
          <w:b/>
          <w:bCs/>
          <w:sz w:val="24"/>
          <w:szCs w:val="24"/>
        </w:rPr>
        <w:t xml:space="preserve"> </w:t>
      </w:r>
      <w:r w:rsidRPr="009F0989">
        <w:rPr>
          <w:rFonts w:cs="Times New Roman"/>
          <w:sz w:val="24"/>
          <w:szCs w:val="24"/>
        </w:rPr>
        <w:t xml:space="preserve">Think Big, realizace výchovně </w:t>
      </w:r>
    </w:p>
    <w:p w14:paraId="6A0E3DAA" w14:textId="77777777" w:rsidR="00D16A89" w:rsidRPr="009F0989" w:rsidRDefault="00D16A89" w:rsidP="00D16A89">
      <w:pPr>
        <w:widowControl w:val="0"/>
        <w:overflowPunct w:val="0"/>
        <w:autoSpaceDE w:val="0"/>
        <w:autoSpaceDN w:val="0"/>
        <w:adjustRightInd w:val="0"/>
        <w:spacing w:line="235" w:lineRule="auto"/>
        <w:ind w:left="3"/>
        <w:rPr>
          <w:rFonts w:cs="Times New Roman"/>
          <w:sz w:val="24"/>
          <w:szCs w:val="24"/>
        </w:rPr>
      </w:pP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  <w:t xml:space="preserve">vzdělávacího víkendového programu, plánování, </w:t>
      </w: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  <w:t>financování, závěry</w:t>
      </w:r>
    </w:p>
    <w:p w14:paraId="3F609E17" w14:textId="77777777" w:rsidR="00D16A89" w:rsidRPr="009F0989" w:rsidRDefault="00D16A89" w:rsidP="00D16A89">
      <w:pPr>
        <w:widowControl w:val="0"/>
        <w:overflowPunct w:val="0"/>
        <w:autoSpaceDE w:val="0"/>
        <w:autoSpaceDN w:val="0"/>
        <w:adjustRightInd w:val="0"/>
        <w:spacing w:line="236" w:lineRule="auto"/>
        <w:ind w:left="3"/>
        <w:rPr>
          <w:rFonts w:cs="Times New Roman"/>
          <w:b/>
          <w:sz w:val="24"/>
          <w:szCs w:val="24"/>
        </w:rPr>
      </w:pP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b/>
          <w:sz w:val="24"/>
          <w:szCs w:val="24"/>
        </w:rPr>
        <w:t xml:space="preserve">Více zde: </w:t>
      </w:r>
      <w:hyperlink r:id="rId7" w:history="1">
        <w:r w:rsidRPr="009F0989">
          <w:rPr>
            <w:rStyle w:val="Hypertextovodkaz"/>
            <w:rFonts w:cs="Times New Roman"/>
            <w:b/>
            <w:sz w:val="24"/>
            <w:szCs w:val="24"/>
          </w:rPr>
          <w:t>https://www.facebook.com/pomahameznevyhodnenym/?fref=ts</w:t>
        </w:r>
      </w:hyperlink>
    </w:p>
    <w:p w14:paraId="789DB171" w14:textId="77777777" w:rsidR="009F0989" w:rsidRPr="009F0989" w:rsidRDefault="009F0989" w:rsidP="00D16A89">
      <w:pPr>
        <w:widowControl w:val="0"/>
        <w:overflowPunct w:val="0"/>
        <w:autoSpaceDE w:val="0"/>
        <w:autoSpaceDN w:val="0"/>
        <w:adjustRightInd w:val="0"/>
        <w:spacing w:line="235" w:lineRule="auto"/>
        <w:ind w:left="3"/>
        <w:rPr>
          <w:rFonts w:cs="Times New Roman"/>
          <w:b/>
          <w:sz w:val="24"/>
          <w:szCs w:val="24"/>
        </w:rPr>
      </w:pPr>
    </w:p>
    <w:p w14:paraId="5CA9F0D2" w14:textId="77777777" w:rsidR="00D626B5" w:rsidRDefault="00D626B5" w:rsidP="00D626B5">
      <w:pPr>
        <w:widowControl w:val="0"/>
        <w:autoSpaceDE w:val="0"/>
        <w:autoSpaceDN w:val="0"/>
        <w:adjustRightInd w:val="0"/>
        <w:spacing w:line="239" w:lineRule="auto"/>
        <w:ind w:left="3"/>
        <w:rPr>
          <w:rFonts w:cs="Times New Roman"/>
          <w:b/>
          <w:color w:val="E36C0A" w:themeColor="accent6" w:themeShade="BF"/>
          <w:sz w:val="24"/>
          <w:szCs w:val="24"/>
        </w:rPr>
      </w:pPr>
    </w:p>
    <w:p w14:paraId="58BC7DD4" w14:textId="7E8887E5" w:rsidR="009F0989" w:rsidRDefault="009F0989" w:rsidP="00D626B5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bCs/>
          <w:sz w:val="24"/>
          <w:szCs w:val="24"/>
        </w:rPr>
      </w:pPr>
      <w:r w:rsidRPr="009F0989">
        <w:rPr>
          <w:rFonts w:cs="Times New Roman"/>
          <w:b/>
          <w:sz w:val="24"/>
          <w:szCs w:val="24"/>
        </w:rPr>
        <w:lastRenderedPageBreak/>
        <w:tab/>
      </w:r>
      <w:r w:rsidRPr="009F0989">
        <w:rPr>
          <w:rFonts w:cs="Times New Roman"/>
          <w:b/>
          <w:sz w:val="24"/>
          <w:szCs w:val="24"/>
        </w:rPr>
        <w:tab/>
      </w:r>
      <w:r w:rsidRPr="009F0989">
        <w:rPr>
          <w:rFonts w:cs="Times New Roman"/>
          <w:b/>
          <w:sz w:val="24"/>
          <w:szCs w:val="24"/>
        </w:rPr>
        <w:tab/>
      </w:r>
      <w:r w:rsidRPr="009F0989">
        <w:rPr>
          <w:rFonts w:cs="Times New Roman"/>
          <w:b/>
          <w:sz w:val="24"/>
          <w:szCs w:val="24"/>
        </w:rPr>
        <w:tab/>
      </w:r>
    </w:p>
    <w:p w14:paraId="0386E22C" w14:textId="033B4634" w:rsidR="009F0989" w:rsidRPr="00D626B5" w:rsidRDefault="009F0989" w:rsidP="00D626B5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cs="Times New Roman"/>
          <w:bCs/>
          <w:sz w:val="24"/>
          <w:szCs w:val="24"/>
        </w:rPr>
      </w:pPr>
    </w:p>
    <w:p w14:paraId="689F5C18" w14:textId="77777777" w:rsidR="009F0989" w:rsidRPr="009F0989" w:rsidRDefault="009F0989" w:rsidP="009F0989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cs="Times New Roman"/>
          <w:b/>
          <w:sz w:val="24"/>
          <w:szCs w:val="24"/>
        </w:rPr>
      </w:pPr>
      <w:r w:rsidRPr="009F0989">
        <w:rPr>
          <w:rFonts w:cs="Times New Roman"/>
          <w:b/>
          <w:color w:val="E36C0A" w:themeColor="accent6" w:themeShade="BF"/>
          <w:sz w:val="24"/>
          <w:szCs w:val="24"/>
        </w:rPr>
        <w:t>Září 2011 – Červen 2013</w:t>
      </w:r>
      <w:r w:rsidRPr="009F0989">
        <w:rPr>
          <w:rFonts w:cs="Times New Roman"/>
          <w:b/>
          <w:sz w:val="24"/>
          <w:szCs w:val="24"/>
        </w:rPr>
        <w:tab/>
      </w:r>
      <w:r w:rsidRPr="009F0989">
        <w:rPr>
          <w:rFonts w:cs="Times New Roman"/>
          <w:b/>
          <w:sz w:val="24"/>
          <w:szCs w:val="24"/>
        </w:rPr>
        <w:tab/>
      </w:r>
      <w:r w:rsidRPr="009F0989">
        <w:rPr>
          <w:rFonts w:cs="Times New Roman"/>
          <w:b/>
          <w:sz w:val="24"/>
          <w:szCs w:val="24"/>
        </w:rPr>
        <w:tab/>
      </w:r>
      <w:r w:rsidRPr="009F0989">
        <w:rPr>
          <w:rFonts w:cs="Times New Roman"/>
          <w:b/>
          <w:sz w:val="24"/>
          <w:szCs w:val="24"/>
        </w:rPr>
        <w:tab/>
      </w:r>
      <w:r w:rsidRPr="009F0989">
        <w:rPr>
          <w:rFonts w:cs="Times New Roman"/>
          <w:b/>
          <w:sz w:val="24"/>
          <w:szCs w:val="24"/>
        </w:rPr>
        <w:tab/>
        <w:t>MŠ Družstevní Čtvrť Hodonín</w:t>
      </w:r>
    </w:p>
    <w:p w14:paraId="449CE1B4" w14:textId="77777777" w:rsidR="009F0989" w:rsidRPr="009F0989" w:rsidRDefault="009F0989" w:rsidP="009F0989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cs="Times New Roman"/>
          <w:sz w:val="24"/>
          <w:szCs w:val="24"/>
        </w:rPr>
      </w:pPr>
      <w:r w:rsidRPr="009F0989">
        <w:rPr>
          <w:rFonts w:cs="Times New Roman"/>
          <w:b/>
          <w:sz w:val="24"/>
          <w:szCs w:val="24"/>
        </w:rPr>
        <w:tab/>
      </w:r>
      <w:r w:rsidRPr="009F0989">
        <w:rPr>
          <w:rFonts w:cs="Times New Roman"/>
          <w:b/>
          <w:sz w:val="24"/>
          <w:szCs w:val="24"/>
        </w:rPr>
        <w:tab/>
      </w:r>
      <w:r w:rsidRPr="009F0989">
        <w:rPr>
          <w:rFonts w:cs="Times New Roman"/>
          <w:b/>
          <w:sz w:val="24"/>
          <w:szCs w:val="24"/>
        </w:rPr>
        <w:tab/>
      </w:r>
      <w:r w:rsidRPr="009F0989">
        <w:rPr>
          <w:rFonts w:cs="Times New Roman"/>
          <w:b/>
          <w:sz w:val="24"/>
          <w:szCs w:val="24"/>
        </w:rPr>
        <w:tab/>
      </w:r>
      <w:r w:rsidRPr="009F0989">
        <w:rPr>
          <w:rFonts w:cs="Times New Roman"/>
          <w:b/>
          <w:sz w:val="24"/>
          <w:szCs w:val="24"/>
        </w:rPr>
        <w:tab/>
      </w:r>
      <w:r w:rsidRPr="009F0989">
        <w:rPr>
          <w:rFonts w:cs="Times New Roman"/>
          <w:b/>
          <w:sz w:val="24"/>
          <w:szCs w:val="24"/>
        </w:rPr>
        <w:tab/>
      </w:r>
      <w:r w:rsidRPr="009F0989">
        <w:rPr>
          <w:rFonts w:cs="Times New Roman"/>
          <w:b/>
          <w:sz w:val="24"/>
          <w:szCs w:val="24"/>
        </w:rPr>
        <w:tab/>
      </w:r>
      <w:r w:rsidRPr="009F0989">
        <w:rPr>
          <w:rFonts w:cs="Times New Roman"/>
          <w:b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>Učitelka běžné třídy</w:t>
      </w:r>
    </w:p>
    <w:p w14:paraId="518BA030" w14:textId="77777777" w:rsidR="009F0989" w:rsidRPr="009F0989" w:rsidRDefault="009F0989" w:rsidP="009F0989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cs="Times New Roman"/>
          <w:sz w:val="24"/>
          <w:szCs w:val="24"/>
        </w:rPr>
      </w:pP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</w:r>
      <w:r w:rsidRPr="009F0989">
        <w:rPr>
          <w:rFonts w:cs="Times New Roman"/>
          <w:sz w:val="24"/>
          <w:szCs w:val="24"/>
        </w:rPr>
        <w:tab/>
        <w:t>Vedení logopedické prevence</w:t>
      </w:r>
    </w:p>
    <w:p w14:paraId="748D3D8E" w14:textId="77777777" w:rsidR="009F0989" w:rsidRPr="009F0989" w:rsidRDefault="009F0989" w:rsidP="009F0989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cs="Times New Roman"/>
          <w:b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</w:p>
    <w:p w14:paraId="697F74E8" w14:textId="77777777" w:rsidR="00D16A89" w:rsidRPr="00D16A89" w:rsidRDefault="00D16A89" w:rsidP="00D16A89">
      <w:pPr>
        <w:widowControl w:val="0"/>
        <w:overflowPunct w:val="0"/>
        <w:autoSpaceDE w:val="0"/>
        <w:autoSpaceDN w:val="0"/>
        <w:adjustRightInd w:val="0"/>
        <w:spacing w:line="235" w:lineRule="auto"/>
        <w:ind w:left="3"/>
        <w:rPr>
          <w:rFonts w:cs="Times New Roman"/>
          <w:b/>
          <w:sz w:val="24"/>
          <w:szCs w:val="24"/>
        </w:rPr>
      </w:pPr>
      <w:r w:rsidRPr="00D16A89">
        <w:rPr>
          <w:rFonts w:ascii="Trebuchet MS" w:hAnsi="Trebuchet MS" w:cs="Trebuchet MS"/>
          <w:b/>
          <w:sz w:val="24"/>
          <w:szCs w:val="24"/>
        </w:rPr>
        <w:tab/>
      </w:r>
    </w:p>
    <w:p w14:paraId="59B4E017" w14:textId="77777777" w:rsidR="00D16A89" w:rsidRPr="00D16A89" w:rsidRDefault="00D16A89" w:rsidP="00D16A89">
      <w:pPr>
        <w:widowControl w:val="0"/>
        <w:overflowPunct w:val="0"/>
        <w:autoSpaceDE w:val="0"/>
        <w:autoSpaceDN w:val="0"/>
        <w:adjustRightInd w:val="0"/>
        <w:spacing w:line="236" w:lineRule="auto"/>
        <w:ind w:left="3"/>
        <w:rPr>
          <w:rFonts w:ascii="Trebuchet MS" w:hAnsi="Trebuchet MS" w:cs="Times New Roman"/>
          <w:b/>
          <w:color w:val="E36C0A" w:themeColor="accent6" w:themeShade="BF"/>
          <w:sz w:val="24"/>
          <w:szCs w:val="24"/>
        </w:rPr>
      </w:pPr>
      <w:r>
        <w:rPr>
          <w:rFonts w:ascii="Trebuchet MS" w:hAnsi="Trebuchet MS" w:cs="Times New Roman"/>
          <w:b/>
          <w:color w:val="E36C0A" w:themeColor="accent6" w:themeShade="BF"/>
          <w:sz w:val="24"/>
          <w:szCs w:val="24"/>
        </w:rPr>
        <w:tab/>
      </w:r>
      <w:r>
        <w:rPr>
          <w:rFonts w:ascii="Trebuchet MS" w:hAnsi="Trebuchet MS" w:cs="Times New Roman"/>
          <w:b/>
          <w:color w:val="E36C0A" w:themeColor="accent6" w:themeShade="BF"/>
          <w:sz w:val="24"/>
          <w:szCs w:val="24"/>
        </w:rPr>
        <w:tab/>
      </w:r>
      <w:r>
        <w:rPr>
          <w:rFonts w:ascii="Trebuchet MS" w:hAnsi="Trebuchet MS" w:cs="Times New Roman"/>
          <w:b/>
          <w:color w:val="E36C0A" w:themeColor="accent6" w:themeShade="BF"/>
          <w:sz w:val="24"/>
          <w:szCs w:val="24"/>
        </w:rPr>
        <w:tab/>
      </w:r>
    </w:p>
    <w:p w14:paraId="0B05BD35" w14:textId="77777777" w:rsidR="00D16A89" w:rsidRPr="007D6D9F" w:rsidRDefault="00D16A89" w:rsidP="007D6D9F">
      <w:pPr>
        <w:widowControl w:val="0"/>
        <w:autoSpaceDE w:val="0"/>
        <w:autoSpaceDN w:val="0"/>
        <w:adjustRightInd w:val="0"/>
        <w:spacing w:line="239" w:lineRule="auto"/>
        <w:rPr>
          <w:rFonts w:ascii="Trebuchet MS" w:hAnsi="Trebuchet MS" w:cs="Arial"/>
          <w:color w:val="E36C0A" w:themeColor="accent6" w:themeShade="BF"/>
          <w:sz w:val="24"/>
          <w:szCs w:val="24"/>
        </w:rPr>
      </w:pPr>
    </w:p>
    <w:p w14:paraId="76384E7A" w14:textId="77777777" w:rsidR="009F0989" w:rsidRPr="00200695" w:rsidRDefault="009F0989" w:rsidP="00200695">
      <w:pPr>
        <w:widowControl w:val="0"/>
        <w:overflowPunct w:val="0"/>
        <w:autoSpaceDE w:val="0"/>
        <w:autoSpaceDN w:val="0"/>
        <w:adjustRightInd w:val="0"/>
        <w:spacing w:line="216" w:lineRule="auto"/>
        <w:rPr>
          <w:rFonts w:ascii="Trebuchet MS" w:hAnsi="Trebuchet MS" w:cs="Trebuchet MS"/>
          <w:b/>
          <w:color w:val="E36C0A" w:themeColor="accent6" w:themeShade="BF"/>
          <w:sz w:val="24"/>
          <w:szCs w:val="24"/>
        </w:rPr>
      </w:pPr>
      <w:r>
        <w:rPr>
          <w:rFonts w:ascii="akaDora" w:hAnsi="akaDora" w:cs="Arial"/>
          <w:noProof/>
          <w:color w:val="E36C0A" w:themeColor="accent6" w:themeShade="BF"/>
          <w:sz w:val="70"/>
          <w:szCs w:val="70"/>
          <w:lang w:eastAsia="cs-CZ"/>
        </w:rPr>
        <w:t>Pedagogická praxe – školní, dobrovolnická:</w:t>
      </w:r>
    </w:p>
    <w:p w14:paraId="69278F4F" w14:textId="77777777" w:rsidR="009F0989" w:rsidRPr="009F0989" w:rsidRDefault="009F0989" w:rsidP="009F0989">
      <w:pPr>
        <w:widowControl w:val="0"/>
        <w:autoSpaceDE w:val="0"/>
        <w:autoSpaceDN w:val="0"/>
        <w:adjustRightInd w:val="0"/>
        <w:spacing w:line="239" w:lineRule="auto"/>
        <w:rPr>
          <w:rFonts w:ascii="akaDora" w:hAnsi="akaDora" w:cs="Arial"/>
          <w:b/>
          <w:noProof/>
          <w:color w:val="E36C0A" w:themeColor="accent6" w:themeShade="BF"/>
          <w:sz w:val="70"/>
          <w:szCs w:val="70"/>
          <w:lang w:eastAsia="cs-CZ"/>
        </w:rPr>
      </w:pPr>
    </w:p>
    <w:p w14:paraId="2DB1C69B" w14:textId="77777777" w:rsidR="009F0989" w:rsidRPr="009F0989" w:rsidRDefault="009F0989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noProof/>
          <w:sz w:val="24"/>
          <w:szCs w:val="24"/>
          <w:lang w:eastAsia="cs-CZ"/>
        </w:rPr>
      </w:pPr>
      <w:r w:rsidRPr="009F0989"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>6. semestr speciální pedagogiky MU</w:t>
      </w: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 xml:space="preserve"> </w:t>
      </w: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 w:rsidRPr="009F0989">
        <w:rPr>
          <w:rFonts w:cs="Times New Roman"/>
          <w:b/>
          <w:noProof/>
          <w:sz w:val="24"/>
          <w:szCs w:val="24"/>
          <w:lang w:eastAsia="cs-CZ"/>
        </w:rPr>
        <w:t>MŠ Sněhurka, Brno, Bořetická,</w:t>
      </w:r>
    </w:p>
    <w:p w14:paraId="181CFA48" w14:textId="77777777" w:rsidR="009F0989" w:rsidRPr="009F0989" w:rsidRDefault="009F0989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noProof/>
          <w:sz w:val="24"/>
          <w:szCs w:val="24"/>
          <w:lang w:eastAsia="cs-CZ"/>
        </w:rPr>
      </w:pPr>
    </w:p>
    <w:p w14:paraId="2ABA6B0F" w14:textId="77777777" w:rsidR="009F0989" w:rsidRPr="009F0989" w:rsidRDefault="009F0989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noProof/>
          <w:sz w:val="24"/>
          <w:szCs w:val="24"/>
          <w:lang w:eastAsia="cs-CZ"/>
        </w:rPr>
      </w:pPr>
      <w:r>
        <w:rPr>
          <w:rFonts w:cs="Times New Roman"/>
          <w:noProof/>
          <w:sz w:val="24"/>
          <w:szCs w:val="24"/>
          <w:lang w:eastAsia="cs-CZ"/>
        </w:rPr>
        <w:tab/>
      </w:r>
      <w:r>
        <w:rPr>
          <w:rFonts w:cs="Times New Roman"/>
          <w:noProof/>
          <w:sz w:val="24"/>
          <w:szCs w:val="24"/>
          <w:lang w:eastAsia="cs-CZ"/>
        </w:rPr>
        <w:tab/>
      </w:r>
      <w:r>
        <w:rPr>
          <w:rFonts w:cs="Times New Roman"/>
          <w:noProof/>
          <w:sz w:val="24"/>
          <w:szCs w:val="24"/>
          <w:lang w:eastAsia="cs-CZ"/>
        </w:rPr>
        <w:tab/>
      </w:r>
      <w:r>
        <w:rPr>
          <w:rFonts w:cs="Times New Roman"/>
          <w:noProof/>
          <w:sz w:val="24"/>
          <w:szCs w:val="24"/>
          <w:lang w:eastAsia="cs-CZ"/>
        </w:rPr>
        <w:tab/>
      </w:r>
      <w:r>
        <w:rPr>
          <w:rFonts w:cs="Times New Roman"/>
          <w:noProof/>
          <w:sz w:val="24"/>
          <w:szCs w:val="24"/>
          <w:lang w:eastAsia="cs-CZ"/>
        </w:rPr>
        <w:tab/>
      </w:r>
      <w:r>
        <w:rPr>
          <w:rFonts w:cs="Times New Roman"/>
          <w:noProof/>
          <w:sz w:val="24"/>
          <w:szCs w:val="24"/>
          <w:lang w:eastAsia="cs-CZ"/>
        </w:rPr>
        <w:tab/>
      </w:r>
      <w:r>
        <w:rPr>
          <w:rFonts w:cs="Times New Roman"/>
          <w:noProof/>
          <w:sz w:val="24"/>
          <w:szCs w:val="24"/>
          <w:lang w:eastAsia="cs-CZ"/>
        </w:rPr>
        <w:tab/>
      </w:r>
      <w:r>
        <w:rPr>
          <w:rFonts w:cs="Times New Roman"/>
          <w:noProof/>
          <w:sz w:val="24"/>
          <w:szCs w:val="24"/>
          <w:lang w:eastAsia="cs-CZ"/>
        </w:rPr>
        <w:tab/>
      </w:r>
      <w:r>
        <w:rPr>
          <w:rFonts w:cs="Times New Roman"/>
          <w:noProof/>
          <w:sz w:val="24"/>
          <w:szCs w:val="24"/>
          <w:lang w:eastAsia="cs-CZ"/>
        </w:rPr>
        <w:tab/>
      </w:r>
      <w:r w:rsidRPr="009F0989">
        <w:rPr>
          <w:rFonts w:cs="Times New Roman"/>
          <w:noProof/>
          <w:sz w:val="24"/>
          <w:szCs w:val="24"/>
          <w:lang w:eastAsia="cs-CZ"/>
        </w:rPr>
        <w:t xml:space="preserve"> logo třída, samostatné výstupy, přípravy, individuální činnosti s dětmi</w:t>
      </w:r>
    </w:p>
    <w:p w14:paraId="4CA9DC31" w14:textId="77777777" w:rsidR="009F0989" w:rsidRPr="009F0989" w:rsidRDefault="009F0989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</w:pPr>
    </w:p>
    <w:p w14:paraId="2B71110E" w14:textId="77777777" w:rsidR="009F0989" w:rsidRPr="009F0989" w:rsidRDefault="009F0989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</w:pPr>
    </w:p>
    <w:p w14:paraId="2BA803FA" w14:textId="77777777" w:rsidR="009F0989" w:rsidRPr="009F0989" w:rsidRDefault="009F0989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noProof/>
          <w:sz w:val="24"/>
          <w:szCs w:val="24"/>
          <w:lang w:eastAsia="cs-CZ"/>
        </w:rPr>
      </w:pPr>
      <w:r w:rsidRPr="009F0989"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>5. semestr speciální pedagogiky MU</w:t>
      </w:r>
      <w:r w:rsidRPr="009F0989"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 w:rsidRPr="009F0989">
        <w:rPr>
          <w:rFonts w:cs="Times New Roman"/>
          <w:b/>
          <w:noProof/>
          <w:sz w:val="24"/>
          <w:szCs w:val="24"/>
          <w:lang w:eastAsia="cs-CZ"/>
        </w:rPr>
        <w:t>Družina při ZŠ Lužice</w:t>
      </w:r>
    </w:p>
    <w:p w14:paraId="67AD6902" w14:textId="77777777" w:rsidR="009F0989" w:rsidRPr="009F0989" w:rsidRDefault="009F0989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noProof/>
          <w:sz w:val="24"/>
          <w:szCs w:val="24"/>
          <w:lang w:eastAsia="cs-CZ"/>
        </w:rPr>
      </w:pPr>
    </w:p>
    <w:p w14:paraId="02A24DBE" w14:textId="77777777" w:rsidR="009F0989" w:rsidRPr="009F0989" w:rsidRDefault="009F0989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noProof/>
          <w:sz w:val="24"/>
          <w:szCs w:val="24"/>
          <w:lang w:eastAsia="cs-CZ"/>
        </w:rPr>
      </w:pPr>
      <w:r w:rsidRPr="009F0989">
        <w:rPr>
          <w:rFonts w:cs="Times New Roman"/>
          <w:noProof/>
          <w:sz w:val="24"/>
          <w:szCs w:val="24"/>
          <w:lang w:eastAsia="cs-CZ"/>
        </w:rPr>
        <w:tab/>
      </w:r>
      <w:r w:rsidRPr="009F0989">
        <w:rPr>
          <w:rFonts w:cs="Times New Roman"/>
          <w:noProof/>
          <w:sz w:val="24"/>
          <w:szCs w:val="24"/>
          <w:lang w:eastAsia="cs-CZ"/>
        </w:rPr>
        <w:tab/>
      </w:r>
      <w:r w:rsidRPr="009F0989">
        <w:rPr>
          <w:rFonts w:cs="Times New Roman"/>
          <w:noProof/>
          <w:sz w:val="24"/>
          <w:szCs w:val="24"/>
          <w:lang w:eastAsia="cs-CZ"/>
        </w:rPr>
        <w:tab/>
      </w:r>
      <w:r w:rsidRPr="009F0989">
        <w:rPr>
          <w:rFonts w:cs="Times New Roman"/>
          <w:noProof/>
          <w:sz w:val="24"/>
          <w:szCs w:val="24"/>
          <w:lang w:eastAsia="cs-CZ"/>
        </w:rPr>
        <w:tab/>
      </w:r>
      <w:r w:rsidRPr="009F0989">
        <w:rPr>
          <w:rFonts w:cs="Times New Roman"/>
          <w:noProof/>
          <w:sz w:val="24"/>
          <w:szCs w:val="24"/>
          <w:lang w:eastAsia="cs-CZ"/>
        </w:rPr>
        <w:tab/>
      </w:r>
      <w:r w:rsidRPr="009F0989">
        <w:rPr>
          <w:rFonts w:cs="Times New Roman"/>
          <w:noProof/>
          <w:sz w:val="24"/>
          <w:szCs w:val="24"/>
          <w:lang w:eastAsia="cs-CZ"/>
        </w:rPr>
        <w:tab/>
      </w:r>
      <w:r w:rsidRPr="009F0989">
        <w:rPr>
          <w:rFonts w:cs="Times New Roman"/>
          <w:noProof/>
          <w:sz w:val="24"/>
          <w:szCs w:val="24"/>
          <w:lang w:eastAsia="cs-CZ"/>
        </w:rPr>
        <w:tab/>
      </w:r>
      <w:r w:rsidRPr="009F0989">
        <w:rPr>
          <w:rFonts w:cs="Times New Roman"/>
          <w:noProof/>
          <w:sz w:val="24"/>
          <w:szCs w:val="24"/>
          <w:lang w:eastAsia="cs-CZ"/>
        </w:rPr>
        <w:tab/>
      </w:r>
      <w:r w:rsidRPr="009F0989">
        <w:rPr>
          <w:rFonts w:cs="Times New Roman"/>
          <w:noProof/>
          <w:sz w:val="24"/>
          <w:szCs w:val="24"/>
          <w:lang w:eastAsia="cs-CZ"/>
        </w:rPr>
        <w:tab/>
        <w:t xml:space="preserve">samostatné  výstupy,  řízené  činnosti,  skupinová  práce </w:t>
      </w:r>
      <w:r>
        <w:rPr>
          <w:rFonts w:cs="Times New Roman"/>
          <w:noProof/>
          <w:sz w:val="24"/>
          <w:szCs w:val="24"/>
          <w:lang w:eastAsia="cs-CZ"/>
        </w:rPr>
        <w:t xml:space="preserve">s </w:t>
      </w:r>
      <w:r w:rsidRPr="009F0989">
        <w:rPr>
          <w:rFonts w:cs="Times New Roman"/>
          <w:noProof/>
          <w:sz w:val="24"/>
          <w:szCs w:val="24"/>
          <w:lang w:eastAsia="cs-CZ"/>
        </w:rPr>
        <w:t xml:space="preserve">dětmi </w:t>
      </w:r>
    </w:p>
    <w:p w14:paraId="278D2799" w14:textId="77777777" w:rsidR="009F0989" w:rsidRPr="009F0989" w:rsidRDefault="009F0989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</w:pPr>
    </w:p>
    <w:p w14:paraId="6D34ED8D" w14:textId="77777777" w:rsidR="009F0989" w:rsidRPr="009F0989" w:rsidRDefault="009F0989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</w:pPr>
    </w:p>
    <w:p w14:paraId="228A2A51" w14:textId="77777777" w:rsidR="009F0989" w:rsidRPr="009F0989" w:rsidRDefault="009F0989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b/>
          <w:noProof/>
          <w:sz w:val="24"/>
          <w:szCs w:val="24"/>
          <w:lang w:eastAsia="cs-CZ"/>
        </w:rPr>
      </w:pPr>
      <w:r w:rsidRPr="009F0989"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>4. semestr speciální pedagogiky MU</w:t>
      </w:r>
      <w:r w:rsidRPr="009F0989"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 xml:space="preserve"> </w:t>
      </w: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 w:rsidRPr="009F0989">
        <w:rPr>
          <w:rFonts w:cs="Times New Roman"/>
          <w:b/>
          <w:noProof/>
          <w:sz w:val="24"/>
          <w:szCs w:val="24"/>
          <w:lang w:eastAsia="cs-CZ"/>
        </w:rPr>
        <w:t>MŠ Nádražní Kyjov – logopedická třída</w:t>
      </w:r>
    </w:p>
    <w:p w14:paraId="29863514" w14:textId="77777777" w:rsidR="009F0989" w:rsidRPr="009F0989" w:rsidRDefault="009F0989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noProof/>
          <w:sz w:val="24"/>
          <w:szCs w:val="24"/>
          <w:lang w:eastAsia="cs-CZ"/>
        </w:rPr>
      </w:pPr>
    </w:p>
    <w:p w14:paraId="1CAEF6F7" w14:textId="77777777" w:rsidR="009F0989" w:rsidRPr="009F0989" w:rsidRDefault="009F0989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noProof/>
          <w:sz w:val="24"/>
          <w:szCs w:val="24"/>
          <w:lang w:eastAsia="cs-CZ"/>
        </w:rPr>
      </w:pPr>
      <w:r w:rsidRPr="009F0989">
        <w:rPr>
          <w:rFonts w:cs="Times New Roman"/>
          <w:noProof/>
          <w:sz w:val="24"/>
          <w:szCs w:val="24"/>
          <w:lang w:eastAsia="cs-CZ"/>
        </w:rPr>
        <w:tab/>
      </w:r>
      <w:r w:rsidRPr="009F0989">
        <w:rPr>
          <w:rFonts w:cs="Times New Roman"/>
          <w:noProof/>
          <w:sz w:val="24"/>
          <w:szCs w:val="24"/>
          <w:lang w:eastAsia="cs-CZ"/>
        </w:rPr>
        <w:tab/>
      </w:r>
      <w:r w:rsidRPr="009F0989">
        <w:rPr>
          <w:rFonts w:cs="Times New Roman"/>
          <w:noProof/>
          <w:sz w:val="24"/>
          <w:szCs w:val="24"/>
          <w:lang w:eastAsia="cs-CZ"/>
        </w:rPr>
        <w:tab/>
      </w:r>
      <w:r w:rsidRPr="009F0989">
        <w:rPr>
          <w:rFonts w:cs="Times New Roman"/>
          <w:noProof/>
          <w:sz w:val="24"/>
          <w:szCs w:val="24"/>
          <w:lang w:eastAsia="cs-CZ"/>
        </w:rPr>
        <w:tab/>
      </w:r>
      <w:r w:rsidRPr="009F0989">
        <w:rPr>
          <w:rFonts w:cs="Times New Roman"/>
          <w:noProof/>
          <w:sz w:val="24"/>
          <w:szCs w:val="24"/>
          <w:lang w:eastAsia="cs-CZ"/>
        </w:rPr>
        <w:tab/>
      </w:r>
      <w:r w:rsidRPr="009F0989">
        <w:rPr>
          <w:rFonts w:cs="Times New Roman"/>
          <w:noProof/>
          <w:sz w:val="24"/>
          <w:szCs w:val="24"/>
          <w:lang w:eastAsia="cs-CZ"/>
        </w:rPr>
        <w:tab/>
      </w:r>
      <w:r w:rsidRPr="009F0989">
        <w:rPr>
          <w:rFonts w:cs="Times New Roman"/>
          <w:noProof/>
          <w:sz w:val="24"/>
          <w:szCs w:val="24"/>
          <w:lang w:eastAsia="cs-CZ"/>
        </w:rPr>
        <w:tab/>
      </w:r>
      <w:r w:rsidRPr="009F0989">
        <w:rPr>
          <w:rFonts w:cs="Times New Roman"/>
          <w:noProof/>
          <w:sz w:val="24"/>
          <w:szCs w:val="24"/>
          <w:lang w:eastAsia="cs-CZ"/>
        </w:rPr>
        <w:tab/>
      </w:r>
      <w:r w:rsidRPr="009F0989">
        <w:rPr>
          <w:rFonts w:cs="Times New Roman"/>
          <w:noProof/>
          <w:sz w:val="24"/>
          <w:szCs w:val="24"/>
          <w:lang w:eastAsia="cs-CZ"/>
        </w:rPr>
        <w:tab/>
        <w:t xml:space="preserve">náslechy, samostatná práce s dětmi, individuální i skupinová </w:t>
      </w:r>
    </w:p>
    <w:p w14:paraId="7F452C21" w14:textId="77777777" w:rsidR="009F0989" w:rsidRPr="009F0989" w:rsidRDefault="009F0989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</w:pPr>
    </w:p>
    <w:p w14:paraId="1BBAFC5B" w14:textId="77777777" w:rsidR="009F0989" w:rsidRPr="009F0989" w:rsidRDefault="009F0989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b/>
          <w:noProof/>
          <w:sz w:val="24"/>
          <w:szCs w:val="24"/>
          <w:lang w:eastAsia="cs-CZ"/>
        </w:rPr>
      </w:pP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 w:rsidRPr="009F0989">
        <w:rPr>
          <w:rFonts w:cs="Times New Roman"/>
          <w:b/>
          <w:noProof/>
          <w:sz w:val="24"/>
          <w:szCs w:val="24"/>
          <w:lang w:eastAsia="cs-CZ"/>
        </w:rPr>
        <w:t xml:space="preserve">MŠ Kyjov – Boršov </w:t>
      </w:r>
    </w:p>
    <w:p w14:paraId="6F6FE707" w14:textId="77777777" w:rsidR="009F0989" w:rsidRPr="009F0989" w:rsidRDefault="009F0989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noProof/>
          <w:sz w:val="24"/>
          <w:szCs w:val="24"/>
          <w:lang w:eastAsia="cs-CZ"/>
        </w:rPr>
      </w:pPr>
    </w:p>
    <w:p w14:paraId="32FEEBAF" w14:textId="77777777" w:rsidR="009F0989" w:rsidRPr="009F0989" w:rsidRDefault="009F0989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noProof/>
          <w:sz w:val="24"/>
          <w:szCs w:val="24"/>
          <w:lang w:eastAsia="cs-CZ"/>
        </w:rPr>
      </w:pPr>
      <w:r w:rsidRPr="009F0989">
        <w:rPr>
          <w:rFonts w:cs="Times New Roman"/>
          <w:noProof/>
          <w:sz w:val="24"/>
          <w:szCs w:val="24"/>
          <w:lang w:eastAsia="cs-CZ"/>
        </w:rPr>
        <w:tab/>
      </w:r>
      <w:r w:rsidRPr="009F0989">
        <w:rPr>
          <w:rFonts w:cs="Times New Roman"/>
          <w:noProof/>
          <w:sz w:val="24"/>
          <w:szCs w:val="24"/>
          <w:lang w:eastAsia="cs-CZ"/>
        </w:rPr>
        <w:tab/>
      </w:r>
      <w:r w:rsidRPr="009F0989">
        <w:rPr>
          <w:rFonts w:cs="Times New Roman"/>
          <w:noProof/>
          <w:sz w:val="24"/>
          <w:szCs w:val="24"/>
          <w:lang w:eastAsia="cs-CZ"/>
        </w:rPr>
        <w:tab/>
      </w:r>
      <w:r w:rsidRPr="009F0989">
        <w:rPr>
          <w:rFonts w:cs="Times New Roman"/>
          <w:noProof/>
          <w:sz w:val="24"/>
          <w:szCs w:val="24"/>
          <w:lang w:eastAsia="cs-CZ"/>
        </w:rPr>
        <w:tab/>
      </w:r>
      <w:r w:rsidRPr="009F0989">
        <w:rPr>
          <w:rFonts w:cs="Times New Roman"/>
          <w:noProof/>
          <w:sz w:val="24"/>
          <w:szCs w:val="24"/>
          <w:lang w:eastAsia="cs-CZ"/>
        </w:rPr>
        <w:tab/>
      </w:r>
      <w:r w:rsidRPr="009F0989">
        <w:rPr>
          <w:rFonts w:cs="Times New Roman"/>
          <w:noProof/>
          <w:sz w:val="24"/>
          <w:szCs w:val="24"/>
          <w:lang w:eastAsia="cs-CZ"/>
        </w:rPr>
        <w:tab/>
      </w:r>
      <w:r w:rsidRPr="009F0989">
        <w:rPr>
          <w:rFonts w:cs="Times New Roman"/>
          <w:noProof/>
          <w:sz w:val="24"/>
          <w:szCs w:val="24"/>
          <w:lang w:eastAsia="cs-CZ"/>
        </w:rPr>
        <w:tab/>
      </w:r>
      <w:r w:rsidRPr="009F0989">
        <w:rPr>
          <w:rFonts w:cs="Times New Roman"/>
          <w:noProof/>
          <w:sz w:val="24"/>
          <w:szCs w:val="24"/>
          <w:lang w:eastAsia="cs-CZ"/>
        </w:rPr>
        <w:tab/>
      </w:r>
      <w:r w:rsidRPr="009F0989">
        <w:rPr>
          <w:rFonts w:cs="Times New Roman"/>
          <w:noProof/>
          <w:sz w:val="24"/>
          <w:szCs w:val="24"/>
          <w:lang w:eastAsia="cs-CZ"/>
        </w:rPr>
        <w:tab/>
        <w:t xml:space="preserve">třída pro děti se sluchovým postižením, náslechy </w:t>
      </w:r>
    </w:p>
    <w:p w14:paraId="78A46107" w14:textId="77777777" w:rsidR="009F0989" w:rsidRPr="009F0989" w:rsidRDefault="009F0989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</w:pPr>
      <w:r w:rsidRPr="009F0989"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 xml:space="preserve"> </w:t>
      </w:r>
    </w:p>
    <w:p w14:paraId="552B3C2F" w14:textId="77777777" w:rsidR="009F0989" w:rsidRDefault="009F0989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</w:pPr>
    </w:p>
    <w:p w14:paraId="76B0AD9D" w14:textId="77777777" w:rsidR="009F0989" w:rsidRPr="009F0989" w:rsidRDefault="009F0989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</w:pPr>
      <w:r w:rsidRPr="009F0989"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>3. semestr speciální pedagogiky MU</w:t>
      </w:r>
      <w:r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ab/>
      </w:r>
      <w:r w:rsidRPr="009F0989">
        <w:rPr>
          <w:rFonts w:cs="Times New Roman"/>
          <w:b/>
          <w:noProof/>
          <w:sz w:val="24"/>
          <w:szCs w:val="24"/>
          <w:lang w:eastAsia="cs-CZ"/>
        </w:rPr>
        <w:t>MŠ Družstevní, Hodonín</w:t>
      </w:r>
    </w:p>
    <w:p w14:paraId="7301585E" w14:textId="77777777" w:rsidR="009F0989" w:rsidRPr="009F0989" w:rsidRDefault="009F0989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</w:pPr>
    </w:p>
    <w:p w14:paraId="15A80390" w14:textId="77777777" w:rsidR="009F0989" w:rsidRPr="009F0989" w:rsidRDefault="009F0989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noProof/>
          <w:sz w:val="24"/>
          <w:szCs w:val="24"/>
          <w:lang w:eastAsia="cs-CZ"/>
        </w:rPr>
      </w:pP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 w:rsidRPr="009F0989">
        <w:rPr>
          <w:rFonts w:cs="Times New Roman"/>
          <w:noProof/>
          <w:sz w:val="24"/>
          <w:szCs w:val="24"/>
          <w:lang w:eastAsia="cs-CZ"/>
        </w:rPr>
        <w:t xml:space="preserve">náslechy, samostatná individuální práce </w:t>
      </w:r>
    </w:p>
    <w:p w14:paraId="699D7710" w14:textId="77777777" w:rsidR="009F0989" w:rsidRPr="009F0989" w:rsidRDefault="009F0989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</w:pPr>
    </w:p>
    <w:p w14:paraId="58ED9327" w14:textId="77777777" w:rsidR="009F0989" w:rsidRPr="00327990" w:rsidRDefault="00327990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b/>
          <w:noProof/>
          <w:sz w:val="24"/>
          <w:szCs w:val="24"/>
          <w:lang w:eastAsia="cs-CZ"/>
        </w:rPr>
      </w:pP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 w:rsidR="009F0989" w:rsidRPr="00327990">
        <w:rPr>
          <w:rFonts w:cs="Times New Roman"/>
          <w:b/>
          <w:noProof/>
          <w:sz w:val="24"/>
          <w:szCs w:val="24"/>
          <w:lang w:eastAsia="cs-CZ"/>
        </w:rPr>
        <w:t xml:space="preserve">MŠ a ZŠ Dr. Joklíka, Kyjov – speciální třída </w:t>
      </w:r>
    </w:p>
    <w:p w14:paraId="2D33200D" w14:textId="77777777" w:rsidR="009F0989" w:rsidRPr="009F0989" w:rsidRDefault="009F0989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</w:pPr>
    </w:p>
    <w:p w14:paraId="1D61673F" w14:textId="77777777" w:rsidR="009F0989" w:rsidRPr="00327990" w:rsidRDefault="00327990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noProof/>
          <w:sz w:val="24"/>
          <w:szCs w:val="24"/>
          <w:lang w:eastAsia="cs-CZ"/>
        </w:rPr>
      </w:pP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 w:rsidR="009F0989" w:rsidRPr="00327990">
        <w:rPr>
          <w:rFonts w:cs="Times New Roman"/>
          <w:noProof/>
          <w:sz w:val="24"/>
          <w:szCs w:val="24"/>
          <w:lang w:eastAsia="cs-CZ"/>
        </w:rPr>
        <w:t>ped</w:t>
      </w:r>
      <w:r>
        <w:rPr>
          <w:rFonts w:cs="Times New Roman"/>
          <w:noProof/>
          <w:sz w:val="24"/>
          <w:szCs w:val="24"/>
          <w:lang w:eastAsia="cs-CZ"/>
        </w:rPr>
        <w:t>. asistence holčičce s kombin. p</w:t>
      </w:r>
      <w:r w:rsidR="009F0989" w:rsidRPr="00327990">
        <w:rPr>
          <w:rFonts w:cs="Times New Roman"/>
          <w:noProof/>
          <w:sz w:val="24"/>
          <w:szCs w:val="24"/>
          <w:lang w:eastAsia="cs-CZ"/>
        </w:rPr>
        <w:t xml:space="preserve">ostižením </w:t>
      </w:r>
    </w:p>
    <w:p w14:paraId="3CC28B2B" w14:textId="77777777" w:rsidR="009F0989" w:rsidRPr="00327990" w:rsidRDefault="009F0989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noProof/>
          <w:sz w:val="24"/>
          <w:szCs w:val="24"/>
          <w:lang w:eastAsia="cs-CZ"/>
        </w:rPr>
      </w:pPr>
    </w:p>
    <w:p w14:paraId="0E61BBB4" w14:textId="77777777" w:rsidR="00327990" w:rsidRDefault="00327990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</w:pPr>
    </w:p>
    <w:p w14:paraId="566A9C04" w14:textId="1400FBCE" w:rsidR="007D6D9F" w:rsidRDefault="007D6D9F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</w:pPr>
    </w:p>
    <w:p w14:paraId="52F02510" w14:textId="77777777" w:rsidR="007D6D9F" w:rsidRDefault="007D6D9F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</w:pPr>
    </w:p>
    <w:p w14:paraId="61CAA7F5" w14:textId="77777777" w:rsidR="009F0989" w:rsidRPr="00464BD5" w:rsidRDefault="00327990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</w:pPr>
      <w:r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 xml:space="preserve">2. </w:t>
      </w:r>
      <w:r w:rsidR="009F0989" w:rsidRPr="00327990"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>semestr speciální pedagogiky MU</w:t>
      </w:r>
      <w:r w:rsidR="009F0989" w:rsidRPr="009F0989"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 xml:space="preserve"> </w:t>
      </w: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 w:rsidRPr="00327990">
        <w:rPr>
          <w:rFonts w:cs="Times New Roman"/>
          <w:b/>
          <w:noProof/>
          <w:sz w:val="24"/>
          <w:szCs w:val="24"/>
          <w:lang w:eastAsia="cs-CZ"/>
        </w:rPr>
        <w:t>A</w:t>
      </w:r>
      <w:r w:rsidR="009F0989" w:rsidRPr="00327990">
        <w:rPr>
          <w:rFonts w:cs="Times New Roman"/>
          <w:b/>
          <w:noProof/>
          <w:sz w:val="24"/>
          <w:szCs w:val="24"/>
          <w:lang w:eastAsia="cs-CZ"/>
        </w:rPr>
        <w:t>sistence</w:t>
      </w:r>
      <w:r w:rsidR="009F0989" w:rsidRPr="00327990">
        <w:rPr>
          <w:rFonts w:cs="Times New Roman"/>
          <w:noProof/>
          <w:sz w:val="24"/>
          <w:szCs w:val="24"/>
          <w:lang w:eastAsia="cs-CZ"/>
        </w:rPr>
        <w:t xml:space="preserve"> </w:t>
      </w:r>
      <w:r w:rsidR="009F0989" w:rsidRPr="00327990">
        <w:rPr>
          <w:rFonts w:cs="Times New Roman"/>
          <w:b/>
          <w:noProof/>
          <w:sz w:val="24"/>
          <w:szCs w:val="24"/>
          <w:lang w:eastAsia="cs-CZ"/>
        </w:rPr>
        <w:t>u autistického chlapce</w:t>
      </w:r>
      <w:r w:rsidR="009F0989" w:rsidRPr="00327990">
        <w:rPr>
          <w:rFonts w:cs="Times New Roman"/>
          <w:noProof/>
          <w:sz w:val="24"/>
          <w:szCs w:val="24"/>
          <w:lang w:eastAsia="cs-CZ"/>
        </w:rPr>
        <w:t xml:space="preserve"> – 3 r program SON-RISE</w:t>
      </w:r>
    </w:p>
    <w:p w14:paraId="369A5758" w14:textId="77777777" w:rsidR="00464BD5" w:rsidRPr="00327990" w:rsidRDefault="00464BD5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noProof/>
          <w:sz w:val="24"/>
          <w:szCs w:val="24"/>
          <w:lang w:eastAsia="cs-CZ"/>
        </w:rPr>
      </w:pPr>
    </w:p>
    <w:p w14:paraId="5A158FAD" w14:textId="77777777" w:rsidR="00464BD5" w:rsidRDefault="00464BD5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</w:pPr>
    </w:p>
    <w:p w14:paraId="0835CF58" w14:textId="77777777" w:rsidR="009F0989" w:rsidRPr="00327990" w:rsidRDefault="009F0989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b/>
          <w:noProof/>
          <w:sz w:val="24"/>
          <w:szCs w:val="24"/>
          <w:lang w:eastAsia="cs-CZ"/>
        </w:rPr>
      </w:pPr>
      <w:r w:rsidRPr="00327990"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>29. 10.2 007 – 23. 11. 2007  - 4. ročník SPgŠ</w:t>
      </w:r>
      <w:r w:rsidR="00327990"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ab/>
      </w:r>
      <w:r w:rsidR="00327990"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ab/>
      </w:r>
      <w:r w:rsidR="00327990"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ab/>
      </w:r>
      <w:r w:rsidRPr="00327990">
        <w:rPr>
          <w:rFonts w:cs="Times New Roman"/>
          <w:b/>
          <w:noProof/>
          <w:sz w:val="24"/>
          <w:szCs w:val="24"/>
          <w:lang w:eastAsia="cs-CZ"/>
        </w:rPr>
        <w:t>MŠ Kyjov – Boršov</w:t>
      </w:r>
    </w:p>
    <w:p w14:paraId="1360213D" w14:textId="77777777" w:rsidR="009F0989" w:rsidRPr="00327990" w:rsidRDefault="00327990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noProof/>
          <w:sz w:val="24"/>
          <w:szCs w:val="24"/>
          <w:lang w:eastAsia="cs-CZ"/>
        </w:rPr>
      </w:pPr>
      <w:r w:rsidRPr="00327990">
        <w:rPr>
          <w:rFonts w:cs="Times New Roman"/>
          <w:noProof/>
          <w:sz w:val="24"/>
          <w:szCs w:val="24"/>
          <w:lang w:eastAsia="cs-CZ"/>
        </w:rPr>
        <w:tab/>
      </w:r>
      <w:r w:rsidRPr="00327990">
        <w:rPr>
          <w:rFonts w:cs="Times New Roman"/>
          <w:noProof/>
          <w:sz w:val="24"/>
          <w:szCs w:val="24"/>
          <w:lang w:eastAsia="cs-CZ"/>
        </w:rPr>
        <w:tab/>
      </w:r>
      <w:r w:rsidRPr="00327990">
        <w:rPr>
          <w:rFonts w:cs="Times New Roman"/>
          <w:noProof/>
          <w:sz w:val="24"/>
          <w:szCs w:val="24"/>
          <w:lang w:eastAsia="cs-CZ"/>
        </w:rPr>
        <w:tab/>
      </w:r>
      <w:r w:rsidRPr="00327990">
        <w:rPr>
          <w:rFonts w:cs="Times New Roman"/>
          <w:noProof/>
          <w:sz w:val="24"/>
          <w:szCs w:val="24"/>
          <w:lang w:eastAsia="cs-CZ"/>
        </w:rPr>
        <w:tab/>
      </w:r>
      <w:r w:rsidRPr="00327990">
        <w:rPr>
          <w:rFonts w:cs="Times New Roman"/>
          <w:noProof/>
          <w:sz w:val="24"/>
          <w:szCs w:val="24"/>
          <w:lang w:eastAsia="cs-CZ"/>
        </w:rPr>
        <w:tab/>
      </w:r>
      <w:r w:rsidRPr="00327990">
        <w:rPr>
          <w:rFonts w:cs="Times New Roman"/>
          <w:noProof/>
          <w:sz w:val="24"/>
          <w:szCs w:val="24"/>
          <w:lang w:eastAsia="cs-CZ"/>
        </w:rPr>
        <w:tab/>
      </w:r>
      <w:r w:rsidRPr="00327990">
        <w:rPr>
          <w:rFonts w:cs="Times New Roman"/>
          <w:noProof/>
          <w:sz w:val="24"/>
          <w:szCs w:val="24"/>
          <w:lang w:eastAsia="cs-CZ"/>
        </w:rPr>
        <w:tab/>
      </w:r>
      <w:r w:rsidRPr="00327990">
        <w:rPr>
          <w:rFonts w:cs="Times New Roman"/>
          <w:noProof/>
          <w:sz w:val="24"/>
          <w:szCs w:val="24"/>
          <w:lang w:eastAsia="cs-CZ"/>
        </w:rPr>
        <w:tab/>
      </w:r>
      <w:r w:rsidRPr="00327990">
        <w:rPr>
          <w:rFonts w:cs="Times New Roman"/>
          <w:noProof/>
          <w:sz w:val="24"/>
          <w:szCs w:val="24"/>
          <w:lang w:eastAsia="cs-CZ"/>
        </w:rPr>
        <w:tab/>
      </w:r>
      <w:r w:rsidR="009F0989" w:rsidRPr="00327990">
        <w:rPr>
          <w:rFonts w:cs="Times New Roman"/>
          <w:noProof/>
          <w:sz w:val="24"/>
          <w:szCs w:val="24"/>
          <w:lang w:eastAsia="cs-CZ"/>
        </w:rPr>
        <w:t>třída pro děti s</w:t>
      </w:r>
      <w:r w:rsidRPr="00327990">
        <w:rPr>
          <w:rFonts w:cs="Times New Roman"/>
          <w:noProof/>
          <w:sz w:val="24"/>
          <w:szCs w:val="24"/>
          <w:lang w:eastAsia="cs-CZ"/>
        </w:rPr>
        <w:t> narušenou kom. schopností</w:t>
      </w:r>
      <w:r w:rsidR="009F0989" w:rsidRPr="00327990">
        <w:rPr>
          <w:rFonts w:cs="Times New Roman"/>
          <w:noProof/>
          <w:sz w:val="24"/>
          <w:szCs w:val="24"/>
          <w:lang w:eastAsia="cs-CZ"/>
        </w:rPr>
        <w:t>, skupinová i individuální práce s dětmi</w:t>
      </w:r>
    </w:p>
    <w:p w14:paraId="69E7D276" w14:textId="77777777" w:rsidR="009F0989" w:rsidRPr="00327990" w:rsidRDefault="009F0989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noProof/>
          <w:sz w:val="24"/>
          <w:szCs w:val="24"/>
          <w:lang w:eastAsia="cs-CZ"/>
        </w:rPr>
      </w:pPr>
    </w:p>
    <w:p w14:paraId="7D81E6A2" w14:textId="77777777" w:rsidR="009F0989" w:rsidRPr="00327990" w:rsidRDefault="009F0989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noProof/>
          <w:sz w:val="24"/>
          <w:szCs w:val="24"/>
          <w:lang w:eastAsia="cs-CZ"/>
        </w:rPr>
      </w:pPr>
    </w:p>
    <w:p w14:paraId="7B79D906" w14:textId="77777777" w:rsidR="009F0989" w:rsidRPr="00327990" w:rsidRDefault="009F0989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b/>
          <w:noProof/>
          <w:sz w:val="24"/>
          <w:szCs w:val="24"/>
          <w:lang w:eastAsia="cs-CZ"/>
        </w:rPr>
      </w:pPr>
      <w:r w:rsidRPr="00327990"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>2007/2008</w:t>
      </w:r>
      <w:r w:rsidR="00327990"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 w:rsidR="00327990"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 w:rsidR="00327990"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 w:rsidR="00327990"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 w:rsidR="00327990"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 w:rsidR="00327990"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 w:rsidR="00327990"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 w:rsidRPr="00327990"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ab/>
      </w:r>
      <w:r w:rsidRPr="00327990">
        <w:rPr>
          <w:rFonts w:cs="Times New Roman"/>
          <w:b/>
          <w:noProof/>
          <w:sz w:val="24"/>
          <w:szCs w:val="24"/>
          <w:lang w:eastAsia="cs-CZ"/>
        </w:rPr>
        <w:t>MŠ Lidická, Boskovice</w:t>
      </w:r>
    </w:p>
    <w:p w14:paraId="0C87A4E8" w14:textId="77777777" w:rsidR="009F0989" w:rsidRPr="00327990" w:rsidRDefault="00327990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b/>
          <w:noProof/>
          <w:sz w:val="24"/>
          <w:szCs w:val="24"/>
          <w:lang w:eastAsia="cs-CZ"/>
        </w:rPr>
      </w:pPr>
      <w:r w:rsidRPr="00327990">
        <w:rPr>
          <w:rFonts w:cs="Times New Roman"/>
          <w:b/>
          <w:noProof/>
          <w:sz w:val="24"/>
          <w:szCs w:val="24"/>
          <w:lang w:eastAsia="cs-CZ"/>
        </w:rPr>
        <w:tab/>
      </w:r>
      <w:r w:rsidRPr="00327990">
        <w:rPr>
          <w:rFonts w:cs="Times New Roman"/>
          <w:b/>
          <w:noProof/>
          <w:sz w:val="24"/>
          <w:szCs w:val="24"/>
          <w:lang w:eastAsia="cs-CZ"/>
        </w:rPr>
        <w:tab/>
      </w:r>
      <w:r w:rsidRPr="00327990">
        <w:rPr>
          <w:rFonts w:cs="Times New Roman"/>
          <w:b/>
          <w:noProof/>
          <w:sz w:val="24"/>
          <w:szCs w:val="24"/>
          <w:lang w:eastAsia="cs-CZ"/>
        </w:rPr>
        <w:tab/>
      </w:r>
      <w:r w:rsidRPr="00327990">
        <w:rPr>
          <w:rFonts w:cs="Times New Roman"/>
          <w:b/>
          <w:noProof/>
          <w:sz w:val="24"/>
          <w:szCs w:val="24"/>
          <w:lang w:eastAsia="cs-CZ"/>
        </w:rPr>
        <w:tab/>
      </w:r>
      <w:r w:rsidRPr="00327990">
        <w:rPr>
          <w:rFonts w:cs="Times New Roman"/>
          <w:b/>
          <w:noProof/>
          <w:sz w:val="24"/>
          <w:szCs w:val="24"/>
          <w:lang w:eastAsia="cs-CZ"/>
        </w:rPr>
        <w:tab/>
      </w:r>
      <w:r w:rsidRPr="00327990">
        <w:rPr>
          <w:rFonts w:cs="Times New Roman"/>
          <w:b/>
          <w:noProof/>
          <w:sz w:val="24"/>
          <w:szCs w:val="24"/>
          <w:lang w:eastAsia="cs-CZ"/>
        </w:rPr>
        <w:tab/>
      </w:r>
      <w:r w:rsidRPr="00327990">
        <w:rPr>
          <w:rFonts w:cs="Times New Roman"/>
          <w:b/>
          <w:noProof/>
          <w:sz w:val="24"/>
          <w:szCs w:val="24"/>
          <w:lang w:eastAsia="cs-CZ"/>
        </w:rPr>
        <w:tab/>
      </w:r>
      <w:r w:rsidRPr="00327990">
        <w:rPr>
          <w:rFonts w:cs="Times New Roman"/>
          <w:b/>
          <w:noProof/>
          <w:sz w:val="24"/>
          <w:szCs w:val="24"/>
          <w:lang w:eastAsia="cs-CZ"/>
        </w:rPr>
        <w:tab/>
      </w:r>
      <w:r w:rsidRPr="00327990">
        <w:rPr>
          <w:rFonts w:cs="Times New Roman"/>
          <w:b/>
          <w:noProof/>
          <w:sz w:val="24"/>
          <w:szCs w:val="24"/>
          <w:lang w:eastAsia="cs-CZ"/>
        </w:rPr>
        <w:tab/>
      </w:r>
      <w:r w:rsidR="009F0989" w:rsidRPr="00327990">
        <w:rPr>
          <w:rFonts w:cs="Times New Roman"/>
          <w:b/>
          <w:noProof/>
          <w:sz w:val="24"/>
          <w:szCs w:val="24"/>
          <w:lang w:eastAsia="cs-CZ"/>
        </w:rPr>
        <w:t>MŠ Bílkova, Boskovice</w:t>
      </w:r>
    </w:p>
    <w:p w14:paraId="4ACE1725" w14:textId="77777777" w:rsidR="009F0989" w:rsidRPr="00327990" w:rsidRDefault="00327990" w:rsidP="00327990">
      <w:pPr>
        <w:widowControl w:val="0"/>
        <w:autoSpaceDE w:val="0"/>
        <w:autoSpaceDN w:val="0"/>
        <w:adjustRightInd w:val="0"/>
        <w:spacing w:line="239" w:lineRule="auto"/>
        <w:ind w:left="720"/>
        <w:rPr>
          <w:rFonts w:cs="Times New Roman"/>
          <w:noProof/>
          <w:sz w:val="24"/>
          <w:szCs w:val="24"/>
          <w:lang w:eastAsia="cs-CZ"/>
        </w:rPr>
      </w:pPr>
      <w:r w:rsidRPr="00327990">
        <w:rPr>
          <w:rFonts w:cs="Times New Roman"/>
          <w:noProof/>
          <w:sz w:val="24"/>
          <w:szCs w:val="24"/>
          <w:lang w:eastAsia="cs-CZ"/>
        </w:rPr>
        <w:tab/>
      </w:r>
      <w:r w:rsidRPr="00327990">
        <w:rPr>
          <w:rFonts w:cs="Times New Roman"/>
          <w:noProof/>
          <w:sz w:val="24"/>
          <w:szCs w:val="24"/>
          <w:lang w:eastAsia="cs-CZ"/>
        </w:rPr>
        <w:tab/>
      </w:r>
      <w:r w:rsidRPr="00327990">
        <w:rPr>
          <w:rFonts w:cs="Times New Roman"/>
          <w:noProof/>
          <w:sz w:val="24"/>
          <w:szCs w:val="24"/>
          <w:lang w:eastAsia="cs-CZ"/>
        </w:rPr>
        <w:tab/>
      </w:r>
      <w:r w:rsidRPr="00327990">
        <w:rPr>
          <w:rFonts w:cs="Times New Roman"/>
          <w:noProof/>
          <w:sz w:val="24"/>
          <w:szCs w:val="24"/>
          <w:lang w:eastAsia="cs-CZ"/>
        </w:rPr>
        <w:tab/>
      </w:r>
      <w:r w:rsidRPr="00327990">
        <w:rPr>
          <w:rFonts w:cs="Times New Roman"/>
          <w:noProof/>
          <w:sz w:val="24"/>
          <w:szCs w:val="24"/>
          <w:lang w:eastAsia="cs-CZ"/>
        </w:rPr>
        <w:tab/>
      </w:r>
      <w:r w:rsidRPr="00327990">
        <w:rPr>
          <w:rFonts w:cs="Times New Roman"/>
          <w:noProof/>
          <w:sz w:val="24"/>
          <w:szCs w:val="24"/>
          <w:lang w:eastAsia="cs-CZ"/>
        </w:rPr>
        <w:tab/>
      </w:r>
      <w:r w:rsidRPr="00327990">
        <w:rPr>
          <w:rFonts w:cs="Times New Roman"/>
          <w:noProof/>
          <w:sz w:val="24"/>
          <w:szCs w:val="24"/>
          <w:lang w:eastAsia="cs-CZ"/>
        </w:rPr>
        <w:tab/>
      </w:r>
      <w:r w:rsidRPr="00327990">
        <w:rPr>
          <w:rFonts w:cs="Times New Roman"/>
          <w:noProof/>
          <w:sz w:val="24"/>
          <w:szCs w:val="24"/>
          <w:lang w:eastAsia="cs-CZ"/>
        </w:rPr>
        <w:tab/>
      </w:r>
      <w:r w:rsidR="009F0989" w:rsidRPr="00327990">
        <w:rPr>
          <w:rFonts w:cs="Times New Roman"/>
          <w:noProof/>
          <w:sz w:val="24"/>
          <w:szCs w:val="24"/>
          <w:lang w:eastAsia="cs-CZ"/>
        </w:rPr>
        <w:t>logopedické třídy, samostatné výstupy v rámci přípravných cvičení na logopedii</w:t>
      </w:r>
    </w:p>
    <w:p w14:paraId="5F5ACF7D" w14:textId="77777777" w:rsidR="009F0989" w:rsidRPr="009F0989" w:rsidRDefault="009F0989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</w:pPr>
      <w:r w:rsidRPr="009F0989"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 xml:space="preserve"> </w:t>
      </w:r>
    </w:p>
    <w:p w14:paraId="39D6E193" w14:textId="77777777" w:rsidR="009F0989" w:rsidRPr="009F0989" w:rsidRDefault="009F0989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</w:pPr>
    </w:p>
    <w:p w14:paraId="0398A537" w14:textId="77777777" w:rsidR="009F0989" w:rsidRPr="00327990" w:rsidRDefault="009F0989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</w:pPr>
      <w:r w:rsidRPr="00327990"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>Září – prosinec 2007</w:t>
      </w:r>
      <w:r w:rsidR="00327990"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ab/>
      </w:r>
      <w:r w:rsidR="00327990"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ab/>
      </w:r>
      <w:r w:rsidR="00327990"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ab/>
      </w:r>
      <w:r w:rsidR="00327990"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ab/>
      </w:r>
      <w:r w:rsidR="00327990"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ab/>
      </w:r>
      <w:r w:rsidR="00327990"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ab/>
      </w:r>
      <w:r w:rsidR="00327990"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ab/>
      </w:r>
      <w:r w:rsidRPr="00327990">
        <w:rPr>
          <w:rFonts w:cs="Times New Roman"/>
          <w:noProof/>
          <w:sz w:val="24"/>
          <w:szCs w:val="24"/>
          <w:lang w:eastAsia="cs-CZ"/>
        </w:rPr>
        <w:t>nácvik pohádkového muzikálu se studenty na domově mládeže, Boskovice</w:t>
      </w:r>
    </w:p>
    <w:p w14:paraId="1206D62C" w14:textId="77777777" w:rsidR="009F0989" w:rsidRPr="009F0989" w:rsidRDefault="009F0989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</w:pPr>
      <w:r w:rsidRPr="009F0989">
        <w:rPr>
          <w:rFonts w:cs="Times New Roman"/>
          <w:noProof/>
          <w:color w:val="E36C0A" w:themeColor="accent6" w:themeShade="BF"/>
          <w:sz w:val="24"/>
          <w:szCs w:val="24"/>
          <w:lang w:eastAsia="cs-CZ"/>
        </w:rPr>
        <w:t xml:space="preserve"> </w:t>
      </w:r>
    </w:p>
    <w:p w14:paraId="2B530963" w14:textId="77777777" w:rsidR="009F0989" w:rsidRDefault="00327990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</w:pPr>
      <w:r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  <w:t>Dále například: Družina, domov pro seniory, dětský domov Hodonín, Speciální ZŠ při DD Boskovice, Chůva v CPR Hodonín</w:t>
      </w:r>
    </w:p>
    <w:p w14:paraId="2B9BE5AC" w14:textId="77777777" w:rsidR="00327990" w:rsidRDefault="00327990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</w:pPr>
    </w:p>
    <w:p w14:paraId="16C6AEA2" w14:textId="77777777" w:rsidR="00327990" w:rsidRDefault="00327990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b/>
          <w:noProof/>
          <w:color w:val="E36C0A" w:themeColor="accent6" w:themeShade="BF"/>
          <w:sz w:val="24"/>
          <w:szCs w:val="24"/>
          <w:lang w:eastAsia="cs-CZ"/>
        </w:rPr>
      </w:pPr>
    </w:p>
    <w:p w14:paraId="5F264AB3" w14:textId="77777777" w:rsidR="00327990" w:rsidRDefault="00327990" w:rsidP="009F0989">
      <w:pPr>
        <w:widowControl w:val="0"/>
        <w:autoSpaceDE w:val="0"/>
        <w:autoSpaceDN w:val="0"/>
        <w:adjustRightInd w:val="0"/>
        <w:spacing w:line="239" w:lineRule="auto"/>
        <w:rPr>
          <w:rFonts w:ascii="akaDora" w:hAnsi="akaDora" w:cs="Arial"/>
          <w:color w:val="E36C0A" w:themeColor="accent6" w:themeShade="BF"/>
          <w:sz w:val="70"/>
          <w:szCs w:val="70"/>
        </w:rPr>
      </w:pPr>
      <w:r>
        <w:rPr>
          <w:rFonts w:ascii="akaDora" w:hAnsi="akaDora" w:cs="Arial"/>
          <w:color w:val="E36C0A" w:themeColor="accent6" w:themeShade="BF"/>
          <w:sz w:val="70"/>
          <w:szCs w:val="70"/>
        </w:rPr>
        <w:t>Další schopnosti a dovednosti:</w:t>
      </w:r>
    </w:p>
    <w:p w14:paraId="5B0CAAAA" w14:textId="77777777" w:rsidR="00327990" w:rsidRDefault="00327990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b/>
          <w:color w:val="E36C0A" w:themeColor="accent6" w:themeShade="BF"/>
          <w:sz w:val="24"/>
          <w:szCs w:val="24"/>
        </w:rPr>
      </w:pPr>
    </w:p>
    <w:p w14:paraId="0FFC1C58" w14:textId="77777777" w:rsidR="00327990" w:rsidRPr="00464BD5" w:rsidRDefault="00327990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sz w:val="24"/>
          <w:szCs w:val="24"/>
        </w:rPr>
      </w:pPr>
      <w:r>
        <w:rPr>
          <w:rFonts w:cs="Times New Roman"/>
          <w:b/>
          <w:color w:val="E36C0A" w:themeColor="accent6" w:themeShade="BF"/>
          <w:sz w:val="24"/>
          <w:szCs w:val="24"/>
        </w:rPr>
        <w:t>Jazykové znalosti</w:t>
      </w:r>
      <w:r>
        <w:rPr>
          <w:rFonts w:cs="Times New Roman"/>
          <w:b/>
          <w:color w:val="E36C0A" w:themeColor="accent6" w:themeShade="BF"/>
          <w:sz w:val="24"/>
          <w:szCs w:val="24"/>
        </w:rPr>
        <w:tab/>
      </w:r>
      <w:r>
        <w:rPr>
          <w:rFonts w:cs="Times New Roman"/>
          <w:b/>
          <w:color w:val="E36C0A" w:themeColor="accent6" w:themeShade="BF"/>
          <w:sz w:val="24"/>
          <w:szCs w:val="24"/>
        </w:rPr>
        <w:tab/>
      </w:r>
      <w:r>
        <w:rPr>
          <w:rFonts w:cs="Times New Roman"/>
          <w:b/>
          <w:color w:val="E36C0A" w:themeColor="accent6" w:themeShade="BF"/>
          <w:sz w:val="24"/>
          <w:szCs w:val="24"/>
        </w:rPr>
        <w:tab/>
      </w:r>
      <w:r>
        <w:rPr>
          <w:rFonts w:cs="Times New Roman"/>
          <w:b/>
          <w:color w:val="E36C0A" w:themeColor="accent6" w:themeShade="BF"/>
          <w:sz w:val="24"/>
          <w:szCs w:val="24"/>
        </w:rPr>
        <w:tab/>
      </w:r>
      <w:r>
        <w:rPr>
          <w:rFonts w:cs="Times New Roman"/>
          <w:b/>
          <w:color w:val="E36C0A" w:themeColor="accent6" w:themeShade="BF"/>
          <w:sz w:val="24"/>
          <w:szCs w:val="24"/>
        </w:rPr>
        <w:tab/>
      </w:r>
      <w:r>
        <w:rPr>
          <w:rFonts w:cs="Times New Roman"/>
          <w:b/>
          <w:color w:val="E36C0A" w:themeColor="accent6" w:themeShade="BF"/>
          <w:sz w:val="24"/>
          <w:szCs w:val="24"/>
        </w:rPr>
        <w:tab/>
      </w:r>
      <w:r>
        <w:rPr>
          <w:rFonts w:cs="Times New Roman"/>
          <w:b/>
          <w:color w:val="E36C0A" w:themeColor="accent6" w:themeShade="BF"/>
          <w:sz w:val="24"/>
          <w:szCs w:val="24"/>
        </w:rPr>
        <w:tab/>
      </w:r>
      <w:r w:rsidRPr="00464BD5">
        <w:rPr>
          <w:rFonts w:cs="Times New Roman"/>
          <w:sz w:val="24"/>
          <w:szCs w:val="24"/>
        </w:rPr>
        <w:t xml:space="preserve">ČJ – mateřština, AJ – </w:t>
      </w:r>
      <w:r w:rsidR="007D6D9F">
        <w:rPr>
          <w:rFonts w:cs="Times New Roman"/>
          <w:sz w:val="24"/>
          <w:szCs w:val="24"/>
        </w:rPr>
        <w:t>B1</w:t>
      </w:r>
    </w:p>
    <w:p w14:paraId="55D8149D" w14:textId="77777777" w:rsidR="00464BD5" w:rsidRPr="00464BD5" w:rsidRDefault="00464BD5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sz w:val="24"/>
          <w:szCs w:val="24"/>
        </w:rPr>
      </w:pPr>
    </w:p>
    <w:p w14:paraId="5D9BB129" w14:textId="77777777" w:rsidR="00327990" w:rsidRDefault="00327990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color w:val="E36C0A" w:themeColor="accent6" w:themeShade="BF"/>
          <w:sz w:val="24"/>
          <w:szCs w:val="24"/>
        </w:rPr>
        <w:t>Ekonomické znalosti</w:t>
      </w:r>
      <w:r>
        <w:rPr>
          <w:rFonts w:cs="Times New Roman"/>
          <w:b/>
          <w:color w:val="E36C0A" w:themeColor="accent6" w:themeShade="BF"/>
          <w:sz w:val="24"/>
          <w:szCs w:val="24"/>
        </w:rPr>
        <w:tab/>
      </w:r>
      <w:r>
        <w:rPr>
          <w:rFonts w:cs="Times New Roman"/>
          <w:b/>
          <w:color w:val="E36C0A" w:themeColor="accent6" w:themeShade="BF"/>
          <w:sz w:val="24"/>
          <w:szCs w:val="24"/>
        </w:rPr>
        <w:tab/>
      </w:r>
      <w:r>
        <w:rPr>
          <w:rFonts w:cs="Times New Roman"/>
          <w:b/>
          <w:color w:val="E36C0A" w:themeColor="accent6" w:themeShade="BF"/>
          <w:sz w:val="24"/>
          <w:szCs w:val="24"/>
        </w:rPr>
        <w:tab/>
      </w:r>
      <w:r>
        <w:rPr>
          <w:rFonts w:cs="Times New Roman"/>
          <w:b/>
          <w:color w:val="E36C0A" w:themeColor="accent6" w:themeShade="BF"/>
          <w:sz w:val="24"/>
          <w:szCs w:val="24"/>
        </w:rPr>
        <w:tab/>
      </w:r>
      <w:r>
        <w:rPr>
          <w:rFonts w:cs="Times New Roman"/>
          <w:b/>
          <w:color w:val="E36C0A" w:themeColor="accent6" w:themeShade="BF"/>
          <w:sz w:val="24"/>
          <w:szCs w:val="24"/>
        </w:rPr>
        <w:tab/>
      </w:r>
      <w:r>
        <w:rPr>
          <w:rFonts w:cs="Times New Roman"/>
          <w:b/>
          <w:color w:val="E36C0A" w:themeColor="accent6" w:themeShade="BF"/>
          <w:sz w:val="24"/>
          <w:szCs w:val="24"/>
        </w:rPr>
        <w:tab/>
      </w:r>
      <w:r w:rsidRPr="00464BD5">
        <w:rPr>
          <w:rFonts w:cs="Times New Roman"/>
          <w:sz w:val="24"/>
          <w:szCs w:val="24"/>
        </w:rPr>
        <w:t>Strojopis – 160úhozů/minuta</w:t>
      </w:r>
    </w:p>
    <w:p w14:paraId="38E861D7" w14:textId="77777777" w:rsidR="00464BD5" w:rsidRDefault="00464BD5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b/>
          <w:sz w:val="24"/>
          <w:szCs w:val="24"/>
        </w:rPr>
      </w:pPr>
    </w:p>
    <w:p w14:paraId="45FE36D1" w14:textId="63ED2BBA" w:rsidR="00327990" w:rsidRDefault="00327990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color w:val="E36C0A" w:themeColor="accent6" w:themeShade="BF"/>
          <w:sz w:val="24"/>
          <w:szCs w:val="24"/>
        </w:rPr>
        <w:t>Počítačové znalosti</w:t>
      </w:r>
      <w:r>
        <w:rPr>
          <w:rFonts w:cs="Times New Roman"/>
          <w:b/>
          <w:color w:val="E36C0A" w:themeColor="accent6" w:themeShade="BF"/>
          <w:sz w:val="24"/>
          <w:szCs w:val="24"/>
        </w:rPr>
        <w:tab/>
      </w:r>
      <w:r>
        <w:rPr>
          <w:rFonts w:cs="Times New Roman"/>
          <w:b/>
          <w:color w:val="E36C0A" w:themeColor="accent6" w:themeShade="BF"/>
          <w:sz w:val="24"/>
          <w:szCs w:val="24"/>
        </w:rPr>
        <w:tab/>
      </w:r>
      <w:r>
        <w:rPr>
          <w:rFonts w:cs="Times New Roman"/>
          <w:b/>
          <w:color w:val="E36C0A" w:themeColor="accent6" w:themeShade="BF"/>
          <w:sz w:val="24"/>
          <w:szCs w:val="24"/>
        </w:rPr>
        <w:tab/>
      </w:r>
      <w:r>
        <w:rPr>
          <w:rFonts w:cs="Times New Roman"/>
          <w:b/>
          <w:color w:val="E36C0A" w:themeColor="accent6" w:themeShade="BF"/>
          <w:sz w:val="24"/>
          <w:szCs w:val="24"/>
        </w:rPr>
        <w:tab/>
      </w:r>
      <w:r>
        <w:rPr>
          <w:rFonts w:cs="Times New Roman"/>
          <w:b/>
          <w:color w:val="E36C0A" w:themeColor="accent6" w:themeShade="BF"/>
          <w:sz w:val="24"/>
          <w:szCs w:val="24"/>
        </w:rPr>
        <w:tab/>
      </w:r>
      <w:r>
        <w:rPr>
          <w:rFonts w:cs="Times New Roman"/>
          <w:b/>
          <w:color w:val="E36C0A" w:themeColor="accent6" w:themeShade="BF"/>
          <w:sz w:val="24"/>
          <w:szCs w:val="24"/>
        </w:rPr>
        <w:tab/>
      </w:r>
      <w:r>
        <w:rPr>
          <w:rFonts w:cs="Times New Roman"/>
          <w:b/>
          <w:color w:val="E36C0A" w:themeColor="accent6" w:themeShade="BF"/>
          <w:sz w:val="24"/>
          <w:szCs w:val="24"/>
        </w:rPr>
        <w:tab/>
      </w:r>
      <w:r w:rsidRPr="00464BD5">
        <w:rPr>
          <w:rFonts w:cs="Times New Roman"/>
          <w:sz w:val="24"/>
          <w:szCs w:val="24"/>
        </w:rPr>
        <w:t>Word, Excel, Photofiltre, Internet</w:t>
      </w:r>
      <w:r w:rsidR="00D626B5">
        <w:rPr>
          <w:rFonts w:cs="Times New Roman"/>
          <w:sz w:val="24"/>
          <w:szCs w:val="24"/>
        </w:rPr>
        <w:t>, wordwall, liveworksheet</w:t>
      </w:r>
      <w:r w:rsidR="00EC4EDE">
        <w:rPr>
          <w:rFonts w:cs="Times New Roman"/>
          <w:sz w:val="24"/>
          <w:szCs w:val="24"/>
        </w:rPr>
        <w:t>, Canva, Powerpoint</w:t>
      </w:r>
    </w:p>
    <w:p w14:paraId="4489D53B" w14:textId="77777777" w:rsidR="00464BD5" w:rsidRDefault="00464BD5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b/>
          <w:sz w:val="24"/>
          <w:szCs w:val="24"/>
        </w:rPr>
      </w:pPr>
    </w:p>
    <w:p w14:paraId="76C60216" w14:textId="77777777" w:rsidR="00327990" w:rsidRDefault="00327990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sz w:val="24"/>
          <w:szCs w:val="24"/>
        </w:rPr>
      </w:pPr>
      <w:r w:rsidRPr="00464BD5">
        <w:rPr>
          <w:rFonts w:cs="Times New Roman"/>
          <w:b/>
          <w:color w:val="E36C0A" w:themeColor="accent6" w:themeShade="BF"/>
          <w:sz w:val="24"/>
          <w:szCs w:val="24"/>
        </w:rPr>
        <w:t>Doplňující informace a reference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Pr="00464BD5">
        <w:rPr>
          <w:rFonts w:cs="Times New Roman"/>
          <w:sz w:val="24"/>
          <w:szCs w:val="24"/>
        </w:rPr>
        <w:t>Portfolium, certifikáty vzdělávání, mat. vysvědčení, diplom</w:t>
      </w:r>
    </w:p>
    <w:p w14:paraId="254AF50A" w14:textId="77777777" w:rsidR="005E0703" w:rsidRDefault="005E0703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Certifikát psychické způsobilosti pedagogických pracovníků</w:t>
      </w:r>
    </w:p>
    <w:p w14:paraId="47A73B9A" w14:textId="77777777" w:rsidR="00464BD5" w:rsidRPr="00464BD5" w:rsidRDefault="00464BD5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b/>
          <w:color w:val="E36C0A" w:themeColor="accent6" w:themeShade="BF"/>
          <w:sz w:val="24"/>
          <w:szCs w:val="24"/>
        </w:rPr>
      </w:pPr>
    </w:p>
    <w:p w14:paraId="75A65AE8" w14:textId="77777777" w:rsidR="00327990" w:rsidRPr="00464BD5" w:rsidRDefault="00464BD5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sz w:val="24"/>
          <w:szCs w:val="24"/>
        </w:rPr>
      </w:pPr>
      <w:r w:rsidRPr="00464BD5">
        <w:rPr>
          <w:rFonts w:cs="Times New Roman"/>
          <w:b/>
          <w:color w:val="E36C0A" w:themeColor="accent6" w:themeShade="BF"/>
          <w:sz w:val="24"/>
          <w:szCs w:val="24"/>
        </w:rPr>
        <w:t>Akreditovaná osvědčení, certifikáty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Pr="00464BD5">
        <w:rPr>
          <w:rFonts w:cs="Times New Roman"/>
          <w:sz w:val="24"/>
          <w:szCs w:val="24"/>
        </w:rPr>
        <w:t>Logopedická prevence v praxi - celostátní setkání, Psychomotorické hry, Léto s námi,</w:t>
      </w:r>
    </w:p>
    <w:p w14:paraId="09FA7FEE" w14:textId="77777777" w:rsidR="00464BD5" w:rsidRPr="00464BD5" w:rsidRDefault="00464BD5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sz w:val="24"/>
          <w:szCs w:val="24"/>
        </w:rPr>
      </w:pPr>
      <w:r w:rsidRPr="00464BD5">
        <w:rPr>
          <w:rFonts w:cs="Times New Roman"/>
          <w:sz w:val="24"/>
          <w:szCs w:val="24"/>
        </w:rPr>
        <w:tab/>
      </w:r>
      <w:r w:rsidRPr="00464BD5">
        <w:rPr>
          <w:rFonts w:cs="Times New Roman"/>
          <w:sz w:val="24"/>
          <w:szCs w:val="24"/>
        </w:rPr>
        <w:tab/>
      </w:r>
      <w:r w:rsidRPr="00464BD5">
        <w:rPr>
          <w:rFonts w:cs="Times New Roman"/>
          <w:sz w:val="24"/>
          <w:szCs w:val="24"/>
        </w:rPr>
        <w:tab/>
      </w:r>
      <w:r w:rsidRPr="00464BD5">
        <w:rPr>
          <w:rFonts w:cs="Times New Roman"/>
          <w:sz w:val="24"/>
          <w:szCs w:val="24"/>
        </w:rPr>
        <w:tab/>
      </w:r>
      <w:r w:rsidRPr="00464BD5">
        <w:rPr>
          <w:rFonts w:cs="Times New Roman"/>
          <w:sz w:val="24"/>
          <w:szCs w:val="24"/>
        </w:rPr>
        <w:tab/>
      </w:r>
      <w:r w:rsidRPr="00464BD5">
        <w:rPr>
          <w:rFonts w:cs="Times New Roman"/>
          <w:sz w:val="24"/>
          <w:szCs w:val="24"/>
        </w:rPr>
        <w:tab/>
      </w:r>
      <w:r w:rsidRPr="00464BD5">
        <w:rPr>
          <w:rFonts w:cs="Times New Roman"/>
          <w:sz w:val="24"/>
          <w:szCs w:val="24"/>
        </w:rPr>
        <w:tab/>
      </w:r>
      <w:r w:rsidRPr="00464BD5">
        <w:rPr>
          <w:rFonts w:cs="Times New Roman"/>
          <w:sz w:val="24"/>
          <w:szCs w:val="24"/>
        </w:rPr>
        <w:tab/>
      </w:r>
      <w:r w:rsidRPr="00464BD5">
        <w:rPr>
          <w:rFonts w:cs="Times New Roman"/>
          <w:sz w:val="24"/>
          <w:szCs w:val="24"/>
        </w:rPr>
        <w:tab/>
        <w:t>Certifikát IES, Problematika šikany, Kooperativní výchova, Diagnostika v MŠ</w:t>
      </w:r>
    </w:p>
    <w:p w14:paraId="6A0A747F" w14:textId="77777777" w:rsidR="00464BD5" w:rsidRPr="00464BD5" w:rsidRDefault="00464BD5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b/>
          <w:color w:val="E36C0A" w:themeColor="accent6" w:themeShade="BF"/>
          <w:sz w:val="24"/>
          <w:szCs w:val="24"/>
        </w:rPr>
      </w:pPr>
    </w:p>
    <w:p w14:paraId="2E241E54" w14:textId="77777777" w:rsidR="00464BD5" w:rsidRDefault="00464BD5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sz w:val="24"/>
          <w:szCs w:val="24"/>
        </w:rPr>
      </w:pPr>
      <w:r w:rsidRPr="00464BD5">
        <w:rPr>
          <w:rFonts w:cs="Times New Roman"/>
          <w:b/>
          <w:color w:val="E36C0A" w:themeColor="accent6" w:themeShade="BF"/>
          <w:sz w:val="24"/>
          <w:szCs w:val="24"/>
        </w:rPr>
        <w:t>Řidičský průkaz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Pr="00464BD5">
        <w:rPr>
          <w:rFonts w:cs="Times New Roman"/>
          <w:sz w:val="24"/>
          <w:szCs w:val="24"/>
        </w:rPr>
        <w:t>Sk. B., aktivní řidič</w:t>
      </w:r>
    </w:p>
    <w:p w14:paraId="3AAC4F76" w14:textId="77777777" w:rsidR="00464BD5" w:rsidRDefault="00464BD5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sz w:val="24"/>
          <w:szCs w:val="24"/>
        </w:rPr>
      </w:pPr>
    </w:p>
    <w:p w14:paraId="7F713EA0" w14:textId="67D850B7" w:rsidR="00464BD5" w:rsidRDefault="00464BD5" w:rsidP="009F0989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sz w:val="24"/>
          <w:szCs w:val="24"/>
        </w:rPr>
      </w:pPr>
      <w:r w:rsidRPr="00464BD5">
        <w:rPr>
          <w:rFonts w:cs="Times New Roman"/>
          <w:b/>
          <w:color w:val="E36C0A" w:themeColor="accent6" w:themeShade="BF"/>
          <w:sz w:val="24"/>
          <w:szCs w:val="24"/>
        </w:rPr>
        <w:t>Další zájmy, schopnosti dovednosti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sz w:val="24"/>
          <w:szCs w:val="24"/>
        </w:rPr>
        <w:t>Hra na kytaru, vedení dram. kroužku, zpěv, četba, koncerty</w:t>
      </w:r>
    </w:p>
    <w:p w14:paraId="367C7B62" w14:textId="77777777" w:rsidR="00464BD5" w:rsidRDefault="00464BD5" w:rsidP="00464BD5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Schopnost organizace, motivace, schopnost vést skupinu, schopnost individuální práce s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dítětem, </w:t>
      </w:r>
      <w:r w:rsidRPr="00464BD5">
        <w:rPr>
          <w:rFonts w:cs="Times New Roman"/>
          <w:sz w:val="24"/>
          <w:szCs w:val="24"/>
        </w:rPr>
        <w:t xml:space="preserve">spontánnost, dramatické schopnosti, kreativnost, svědomitost, cílevědomost,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464BD5">
        <w:rPr>
          <w:rFonts w:cs="Times New Roman"/>
          <w:sz w:val="24"/>
          <w:szCs w:val="24"/>
        </w:rPr>
        <w:t>vstřícnost, komunikativnost, adaptabilita, flexibilita, empatičnost...</w:t>
      </w:r>
    </w:p>
    <w:p w14:paraId="609630CC" w14:textId="77777777" w:rsidR="00464BD5" w:rsidRDefault="00464BD5" w:rsidP="00464BD5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sz w:val="24"/>
          <w:szCs w:val="24"/>
        </w:rPr>
      </w:pPr>
    </w:p>
    <w:p w14:paraId="7CDAE5E9" w14:textId="4210D418" w:rsidR="00C81659" w:rsidRPr="00200695" w:rsidRDefault="00464BD5" w:rsidP="00200695">
      <w:pPr>
        <w:widowControl w:val="0"/>
        <w:autoSpaceDE w:val="0"/>
        <w:autoSpaceDN w:val="0"/>
        <w:adjustRightInd w:val="0"/>
        <w:spacing w:line="239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 </w:t>
      </w:r>
      <w:r w:rsidR="007D6D9F">
        <w:rPr>
          <w:rFonts w:cs="Times New Roman"/>
          <w:sz w:val="24"/>
          <w:szCs w:val="24"/>
        </w:rPr>
        <w:t>Hodoníně</w:t>
      </w:r>
      <w:r>
        <w:rPr>
          <w:rFonts w:cs="Times New Roman"/>
          <w:sz w:val="24"/>
          <w:szCs w:val="24"/>
        </w:rPr>
        <w:t xml:space="preserve">, </w:t>
      </w:r>
      <w:r w:rsidR="00EC4EDE">
        <w:rPr>
          <w:rFonts w:cs="Times New Roman"/>
          <w:sz w:val="24"/>
          <w:szCs w:val="24"/>
        </w:rPr>
        <w:t>30</w:t>
      </w:r>
      <w:r w:rsidR="007D6D9F">
        <w:rPr>
          <w:rFonts w:cs="Times New Roman"/>
          <w:sz w:val="24"/>
          <w:szCs w:val="24"/>
        </w:rPr>
        <w:t>.</w:t>
      </w:r>
      <w:r w:rsidR="005D733A">
        <w:rPr>
          <w:rFonts w:cs="Times New Roman"/>
          <w:sz w:val="24"/>
          <w:szCs w:val="24"/>
        </w:rPr>
        <w:t>0</w:t>
      </w:r>
      <w:r w:rsidR="00EC4EDE">
        <w:rPr>
          <w:rFonts w:cs="Times New Roman"/>
          <w:sz w:val="24"/>
          <w:szCs w:val="24"/>
        </w:rPr>
        <w:t>4</w:t>
      </w:r>
      <w:r w:rsidR="005D733A">
        <w:rPr>
          <w:rFonts w:cs="Times New Roman"/>
          <w:sz w:val="24"/>
          <w:szCs w:val="24"/>
        </w:rPr>
        <w:t>.2021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Mgr. Naděžda Vašková</w:t>
      </w:r>
    </w:p>
    <w:sectPr w:rsidR="00C81659" w:rsidRPr="00200695" w:rsidSect="00C81659">
      <w:pgSz w:w="16838" w:h="11906" w:orient="landscape"/>
      <w:pgMar w:top="0" w:right="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aDora">
    <w:altName w:val="Arabic Typesetting"/>
    <w:charset w:val="EE"/>
    <w:family w:val="script"/>
    <w:pitch w:val="variable"/>
    <w:sig w:usb0="00000001" w:usb1="5000004A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E911B14"/>
    <w:multiLevelType w:val="hybridMultilevel"/>
    <w:tmpl w:val="E5E659B2"/>
    <w:lvl w:ilvl="0" w:tplc="CE8423B2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669527">
    <w:abstractNumId w:val="0"/>
  </w:num>
  <w:num w:numId="2" w16cid:durableId="787965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659"/>
    <w:rsid w:val="00031139"/>
    <w:rsid w:val="001064FE"/>
    <w:rsid w:val="00191156"/>
    <w:rsid w:val="00200695"/>
    <w:rsid w:val="00204DDC"/>
    <w:rsid w:val="002468C4"/>
    <w:rsid w:val="002B2FA7"/>
    <w:rsid w:val="003102E4"/>
    <w:rsid w:val="00327990"/>
    <w:rsid w:val="003F027D"/>
    <w:rsid w:val="00464BD5"/>
    <w:rsid w:val="005D733A"/>
    <w:rsid w:val="005E0703"/>
    <w:rsid w:val="005E11D2"/>
    <w:rsid w:val="0061646E"/>
    <w:rsid w:val="00664EBE"/>
    <w:rsid w:val="007D6D9F"/>
    <w:rsid w:val="00866760"/>
    <w:rsid w:val="009F0989"/>
    <w:rsid w:val="00C81659"/>
    <w:rsid w:val="00D16A89"/>
    <w:rsid w:val="00D626B5"/>
    <w:rsid w:val="00EC4EDE"/>
    <w:rsid w:val="00F56940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,"/>
  <w:listSeparator w:val=";"/>
  <w14:docId w14:val="2844DA7F"/>
  <w15:docId w15:val="{3A9427A6-0257-403C-A2BF-80E311A1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1139"/>
    <w:pPr>
      <w:spacing w:after="0" w:line="240" w:lineRule="auto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16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65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816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omahameznevyhodnenym/?fref=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omahameznevyhodnenym/?fref=ts" TargetMode="External"/><Relationship Id="rId5" Type="http://schemas.openxmlformats.org/officeDocument/2006/relationships/hyperlink" Target="mailto:nadisek.v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797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 V</dc:creator>
  <cp:lastModifiedBy>Naděžda Vašková</cp:lastModifiedBy>
  <cp:revision>22</cp:revision>
  <cp:lastPrinted>2022-02-16T12:30:00Z</cp:lastPrinted>
  <dcterms:created xsi:type="dcterms:W3CDTF">2016-04-07T19:44:00Z</dcterms:created>
  <dcterms:modified xsi:type="dcterms:W3CDTF">2022-05-04T07:43:00Z</dcterms:modified>
</cp:coreProperties>
</file>