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062F4" w14:textId="15E51DFC" w:rsidR="009A15B4" w:rsidRDefault="000459D8" w:rsidP="00177647">
      <w:pPr>
        <w:pStyle w:val="Nadpis1"/>
        <w:jc w:val="center"/>
        <w:rPr>
          <w:sz w:val="36"/>
          <w:szCs w:val="36"/>
          <w:u w:val="none"/>
        </w:rPr>
      </w:pPr>
      <w:r>
        <w:rPr>
          <w:noProof/>
          <w:color w:val="AA2E75"/>
        </w:rPr>
        <w:drawing>
          <wp:anchor distT="0" distB="0" distL="114300" distR="114300" simplePos="0" relativeHeight="251659264" behindDoc="1" locked="0" layoutInCell="1" allowOverlap="1" wp14:anchorId="76406310" wp14:editId="76406311">
            <wp:simplePos x="0" y="0"/>
            <wp:positionH relativeFrom="column">
              <wp:posOffset>92075</wp:posOffset>
            </wp:positionH>
            <wp:positionV relativeFrom="paragraph">
              <wp:posOffset>-193040</wp:posOffset>
            </wp:positionV>
            <wp:extent cx="594995" cy="805815"/>
            <wp:effectExtent l="0" t="0" r="0" b="0"/>
            <wp:wrapTight wrapText="bothSides">
              <wp:wrapPolygon edited="0">
                <wp:start x="0" y="0"/>
                <wp:lineTo x="0" y="20936"/>
                <wp:lineTo x="20747" y="20936"/>
                <wp:lineTo x="20747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5B4" w:rsidRPr="003C3B25">
        <w:rPr>
          <w:sz w:val="36"/>
          <w:szCs w:val="36"/>
          <w:u w:val="none"/>
        </w:rPr>
        <w:t xml:space="preserve">Výběrové řízení na místo </w:t>
      </w:r>
      <w:r w:rsidR="00177647">
        <w:rPr>
          <w:sz w:val="36"/>
          <w:szCs w:val="36"/>
          <w:u w:val="none"/>
        </w:rPr>
        <w:t>asistenta pedagoga</w:t>
      </w:r>
    </w:p>
    <w:p w14:paraId="764062F5" w14:textId="77777777" w:rsidR="009A15B4" w:rsidRPr="009A15B4" w:rsidRDefault="009A15B4" w:rsidP="009A15B4">
      <w:pPr>
        <w:rPr>
          <w:lang w:eastAsia="cs-CZ"/>
        </w:rPr>
      </w:pPr>
    </w:p>
    <w:p w14:paraId="764062F6" w14:textId="77777777" w:rsidR="002D45DC" w:rsidRDefault="002D45DC" w:rsidP="009A15B4">
      <w:pPr>
        <w:spacing w:line="240" w:lineRule="auto"/>
        <w:jc w:val="both"/>
        <w:rPr>
          <w:rFonts w:ascii="Times New Roman" w:hAnsi="Times New Roman" w:cs="Times New Roman"/>
        </w:rPr>
      </w:pPr>
    </w:p>
    <w:p w14:paraId="764062F7" w14:textId="333A0896" w:rsidR="00E031F8" w:rsidRPr="009A15B4" w:rsidRDefault="00E031F8" w:rsidP="009A15B4">
      <w:pPr>
        <w:spacing w:line="240" w:lineRule="auto"/>
        <w:jc w:val="both"/>
        <w:rPr>
          <w:rFonts w:ascii="Times New Roman" w:hAnsi="Times New Roman" w:cs="Times New Roman"/>
        </w:rPr>
      </w:pPr>
      <w:r w:rsidRPr="009A15B4">
        <w:rPr>
          <w:rFonts w:ascii="Times New Roman" w:hAnsi="Times New Roman" w:cs="Times New Roman"/>
        </w:rPr>
        <w:t xml:space="preserve">Uzávěrka přihlášek: </w:t>
      </w:r>
      <w:r w:rsidR="000534ED">
        <w:rPr>
          <w:rFonts w:ascii="Times New Roman" w:hAnsi="Times New Roman" w:cs="Times New Roman"/>
        </w:rPr>
        <w:t>1</w:t>
      </w:r>
      <w:r w:rsidR="00BD51A6">
        <w:rPr>
          <w:rFonts w:ascii="Times New Roman" w:hAnsi="Times New Roman" w:cs="Times New Roman"/>
        </w:rPr>
        <w:t>6</w:t>
      </w:r>
      <w:r w:rsidRPr="009A15B4">
        <w:rPr>
          <w:rFonts w:ascii="Times New Roman" w:hAnsi="Times New Roman" w:cs="Times New Roman"/>
        </w:rPr>
        <w:t>.</w:t>
      </w:r>
      <w:r w:rsidR="003B1A86">
        <w:rPr>
          <w:rFonts w:ascii="Times New Roman" w:hAnsi="Times New Roman" w:cs="Times New Roman"/>
        </w:rPr>
        <w:t> </w:t>
      </w:r>
      <w:r w:rsidR="007E61F5">
        <w:rPr>
          <w:rFonts w:ascii="Times New Roman" w:hAnsi="Times New Roman" w:cs="Times New Roman"/>
        </w:rPr>
        <w:t>8</w:t>
      </w:r>
      <w:r w:rsidR="00B135FC">
        <w:rPr>
          <w:rFonts w:ascii="Times New Roman" w:hAnsi="Times New Roman" w:cs="Times New Roman"/>
        </w:rPr>
        <w:t>.</w:t>
      </w:r>
      <w:r w:rsidR="003B1A86">
        <w:rPr>
          <w:rFonts w:ascii="Times New Roman" w:hAnsi="Times New Roman" w:cs="Times New Roman"/>
        </w:rPr>
        <w:t> </w:t>
      </w:r>
      <w:r w:rsidRPr="009A15B4">
        <w:rPr>
          <w:rFonts w:ascii="Times New Roman" w:hAnsi="Times New Roman" w:cs="Times New Roman"/>
        </w:rPr>
        <w:t>202</w:t>
      </w:r>
      <w:r w:rsidR="00BD51A6">
        <w:rPr>
          <w:rFonts w:ascii="Times New Roman" w:hAnsi="Times New Roman" w:cs="Times New Roman"/>
        </w:rPr>
        <w:t>6.</w:t>
      </w:r>
    </w:p>
    <w:p w14:paraId="764062F8" w14:textId="77777777" w:rsidR="00E031F8" w:rsidRPr="009A15B4" w:rsidRDefault="00E031F8" w:rsidP="009A15B4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9A15B4">
        <w:rPr>
          <w:rFonts w:ascii="Times New Roman" w:hAnsi="Times New Roman" w:cs="Times New Roman"/>
          <w:b/>
          <w:u w:val="single"/>
        </w:rPr>
        <w:t>Kvalifikační předpoklady</w:t>
      </w:r>
    </w:p>
    <w:p w14:paraId="764062F9" w14:textId="5719910C" w:rsidR="00E031F8" w:rsidRPr="009A15B4" w:rsidRDefault="00E031F8" w:rsidP="009A15B4">
      <w:pPr>
        <w:spacing w:line="240" w:lineRule="auto"/>
        <w:rPr>
          <w:rFonts w:ascii="Times New Roman" w:hAnsi="Times New Roman" w:cs="Times New Roman"/>
        </w:rPr>
      </w:pPr>
      <w:r w:rsidRPr="009A15B4">
        <w:rPr>
          <w:rFonts w:ascii="Times New Roman" w:hAnsi="Times New Roman" w:cs="Times New Roman"/>
        </w:rPr>
        <w:t>•</w:t>
      </w:r>
      <w:r w:rsidR="002D45DC">
        <w:rPr>
          <w:rFonts w:ascii="Times New Roman" w:hAnsi="Times New Roman" w:cs="Times New Roman"/>
        </w:rPr>
        <w:t xml:space="preserve"> </w:t>
      </w:r>
      <w:r w:rsidR="000534ED">
        <w:rPr>
          <w:rFonts w:ascii="Times New Roman" w:hAnsi="Times New Roman" w:cs="Times New Roman"/>
        </w:rPr>
        <w:t>Středo</w:t>
      </w:r>
      <w:r w:rsidRPr="009A15B4">
        <w:rPr>
          <w:rFonts w:ascii="Times New Roman" w:hAnsi="Times New Roman" w:cs="Times New Roman"/>
        </w:rPr>
        <w:t>školské vzdělání</w:t>
      </w:r>
      <w:r w:rsidR="0021276C">
        <w:rPr>
          <w:rFonts w:ascii="Times New Roman" w:hAnsi="Times New Roman" w:cs="Times New Roman"/>
        </w:rPr>
        <w:t xml:space="preserve"> </w:t>
      </w:r>
      <w:r w:rsidR="000534ED">
        <w:rPr>
          <w:rFonts w:ascii="Times New Roman" w:hAnsi="Times New Roman" w:cs="Times New Roman"/>
        </w:rPr>
        <w:t>s maturitou</w:t>
      </w:r>
    </w:p>
    <w:p w14:paraId="764062FA" w14:textId="1B7F975B" w:rsidR="00E031F8" w:rsidRPr="009A15B4" w:rsidRDefault="00E031F8" w:rsidP="009A15B4">
      <w:pPr>
        <w:spacing w:line="240" w:lineRule="auto"/>
        <w:jc w:val="both"/>
        <w:rPr>
          <w:rFonts w:ascii="Times New Roman" w:hAnsi="Times New Roman" w:cs="Times New Roman"/>
        </w:rPr>
      </w:pPr>
      <w:r w:rsidRPr="009A15B4">
        <w:rPr>
          <w:rFonts w:ascii="Times New Roman" w:hAnsi="Times New Roman" w:cs="Times New Roman"/>
        </w:rPr>
        <w:t>•</w:t>
      </w:r>
      <w:r w:rsidR="002D45DC">
        <w:rPr>
          <w:rFonts w:ascii="Times New Roman" w:hAnsi="Times New Roman" w:cs="Times New Roman"/>
        </w:rPr>
        <w:t xml:space="preserve"> </w:t>
      </w:r>
      <w:r w:rsidRPr="009A15B4">
        <w:rPr>
          <w:rFonts w:ascii="Times New Roman" w:hAnsi="Times New Roman" w:cs="Times New Roman"/>
        </w:rPr>
        <w:t xml:space="preserve">Předpoklady pro výkon činnosti </w:t>
      </w:r>
      <w:r w:rsidR="000534ED">
        <w:rPr>
          <w:rFonts w:ascii="Times New Roman" w:hAnsi="Times New Roman" w:cs="Times New Roman"/>
        </w:rPr>
        <w:t>asistenta pedagoga</w:t>
      </w:r>
    </w:p>
    <w:p w14:paraId="764062FB" w14:textId="77777777" w:rsidR="00E031F8" w:rsidRPr="009A15B4" w:rsidRDefault="00E031F8" w:rsidP="009A15B4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9A15B4">
        <w:rPr>
          <w:rFonts w:ascii="Times New Roman" w:hAnsi="Times New Roman" w:cs="Times New Roman"/>
          <w:b/>
          <w:u w:val="single"/>
        </w:rPr>
        <w:t>Požadavky</w:t>
      </w:r>
    </w:p>
    <w:p w14:paraId="764062FD" w14:textId="77777777" w:rsidR="00E031F8" w:rsidRPr="009A15B4" w:rsidRDefault="00E031F8" w:rsidP="009A15B4">
      <w:pPr>
        <w:spacing w:line="240" w:lineRule="auto"/>
        <w:rPr>
          <w:rFonts w:ascii="Times New Roman" w:hAnsi="Times New Roman" w:cs="Times New Roman"/>
        </w:rPr>
      </w:pPr>
      <w:r w:rsidRPr="009A15B4">
        <w:rPr>
          <w:rFonts w:ascii="Times New Roman" w:hAnsi="Times New Roman" w:cs="Times New Roman"/>
        </w:rPr>
        <w:t>•</w:t>
      </w:r>
      <w:r w:rsidR="002D45DC">
        <w:rPr>
          <w:rFonts w:ascii="Times New Roman" w:hAnsi="Times New Roman" w:cs="Times New Roman"/>
        </w:rPr>
        <w:t xml:space="preserve"> </w:t>
      </w:r>
      <w:r w:rsidRPr="009A15B4">
        <w:rPr>
          <w:rFonts w:ascii="Times New Roman" w:hAnsi="Times New Roman" w:cs="Times New Roman"/>
        </w:rPr>
        <w:t xml:space="preserve">Občanská a </w:t>
      </w:r>
      <w:r w:rsidR="002D45DC">
        <w:rPr>
          <w:rFonts w:ascii="Times New Roman" w:hAnsi="Times New Roman" w:cs="Times New Roman"/>
        </w:rPr>
        <w:t>morální bezúhonnost</w:t>
      </w:r>
    </w:p>
    <w:p w14:paraId="764062FE" w14:textId="77777777" w:rsidR="00E031F8" w:rsidRPr="009A15B4" w:rsidRDefault="00E031F8" w:rsidP="009A15B4">
      <w:pPr>
        <w:spacing w:line="240" w:lineRule="auto"/>
        <w:rPr>
          <w:rFonts w:ascii="Times New Roman" w:hAnsi="Times New Roman" w:cs="Times New Roman"/>
        </w:rPr>
      </w:pPr>
      <w:r w:rsidRPr="009A15B4">
        <w:rPr>
          <w:rFonts w:ascii="Times New Roman" w:hAnsi="Times New Roman" w:cs="Times New Roman"/>
        </w:rPr>
        <w:t>•</w:t>
      </w:r>
      <w:r w:rsidR="002D45DC">
        <w:rPr>
          <w:rFonts w:ascii="Times New Roman" w:hAnsi="Times New Roman" w:cs="Times New Roman"/>
        </w:rPr>
        <w:t xml:space="preserve"> </w:t>
      </w:r>
      <w:r w:rsidRPr="009A15B4">
        <w:rPr>
          <w:rFonts w:ascii="Times New Roman" w:hAnsi="Times New Roman" w:cs="Times New Roman"/>
        </w:rPr>
        <w:t>Samostatnost, dobré komunikační schopnosti, umění jednat s</w:t>
      </w:r>
      <w:r w:rsidR="00AA14ED" w:rsidRPr="009A15B4">
        <w:rPr>
          <w:rFonts w:ascii="Times New Roman" w:hAnsi="Times New Roman" w:cs="Times New Roman"/>
        </w:rPr>
        <w:t> </w:t>
      </w:r>
      <w:r w:rsidRPr="009A15B4">
        <w:rPr>
          <w:rFonts w:ascii="Times New Roman" w:hAnsi="Times New Roman" w:cs="Times New Roman"/>
        </w:rPr>
        <w:t>lidmi</w:t>
      </w:r>
    </w:p>
    <w:p w14:paraId="764062FF" w14:textId="77777777" w:rsidR="00E031F8" w:rsidRPr="009A15B4" w:rsidRDefault="00E031F8" w:rsidP="009A15B4">
      <w:pPr>
        <w:spacing w:line="240" w:lineRule="auto"/>
        <w:rPr>
          <w:rFonts w:ascii="Times New Roman" w:hAnsi="Times New Roman" w:cs="Times New Roman"/>
        </w:rPr>
      </w:pPr>
      <w:r w:rsidRPr="009A15B4">
        <w:rPr>
          <w:rFonts w:ascii="Times New Roman" w:hAnsi="Times New Roman" w:cs="Times New Roman"/>
        </w:rPr>
        <w:t>•</w:t>
      </w:r>
      <w:r w:rsidR="002D45DC">
        <w:rPr>
          <w:rFonts w:ascii="Times New Roman" w:hAnsi="Times New Roman" w:cs="Times New Roman"/>
        </w:rPr>
        <w:t xml:space="preserve"> </w:t>
      </w:r>
      <w:r w:rsidRPr="009A15B4">
        <w:rPr>
          <w:rFonts w:ascii="Times New Roman" w:hAnsi="Times New Roman" w:cs="Times New Roman"/>
        </w:rPr>
        <w:t>Časová flexibilita, vstřícnost, spolehlivost</w:t>
      </w:r>
    </w:p>
    <w:p w14:paraId="76406300" w14:textId="77777777" w:rsidR="00E031F8" w:rsidRPr="009A15B4" w:rsidRDefault="00E031F8" w:rsidP="009A15B4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9A15B4">
        <w:rPr>
          <w:rFonts w:ascii="Times New Roman" w:hAnsi="Times New Roman" w:cs="Times New Roman"/>
          <w:b/>
          <w:u w:val="single"/>
        </w:rPr>
        <w:t>Praxe</w:t>
      </w:r>
    </w:p>
    <w:p w14:paraId="76406301" w14:textId="2E216609" w:rsidR="00E031F8" w:rsidRPr="009A15B4" w:rsidRDefault="00E031F8" w:rsidP="009A15B4">
      <w:pPr>
        <w:spacing w:line="240" w:lineRule="auto"/>
        <w:rPr>
          <w:rFonts w:ascii="Times New Roman" w:hAnsi="Times New Roman" w:cs="Times New Roman"/>
        </w:rPr>
      </w:pPr>
      <w:r w:rsidRPr="009A15B4">
        <w:rPr>
          <w:rFonts w:ascii="Times New Roman" w:hAnsi="Times New Roman" w:cs="Times New Roman"/>
        </w:rPr>
        <w:t>•</w:t>
      </w:r>
      <w:r w:rsidR="002D45DC">
        <w:rPr>
          <w:rFonts w:ascii="Times New Roman" w:hAnsi="Times New Roman" w:cs="Times New Roman"/>
        </w:rPr>
        <w:t xml:space="preserve"> </w:t>
      </w:r>
      <w:r w:rsidRPr="009A15B4">
        <w:rPr>
          <w:rFonts w:ascii="Times New Roman" w:hAnsi="Times New Roman" w:cs="Times New Roman"/>
        </w:rPr>
        <w:t xml:space="preserve">Pedagogická </w:t>
      </w:r>
      <w:r w:rsidR="002D45DC">
        <w:rPr>
          <w:rFonts w:ascii="Times New Roman" w:hAnsi="Times New Roman" w:cs="Times New Roman"/>
        </w:rPr>
        <w:t>praxe bude zohledněna</w:t>
      </w:r>
    </w:p>
    <w:p w14:paraId="76406302" w14:textId="77777777" w:rsidR="00E031F8" w:rsidRPr="009A15B4" w:rsidRDefault="00E031F8" w:rsidP="009A15B4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9A15B4">
        <w:rPr>
          <w:rFonts w:ascii="Times New Roman" w:hAnsi="Times New Roman" w:cs="Times New Roman"/>
          <w:b/>
          <w:u w:val="single"/>
        </w:rPr>
        <w:t>Pracovní úvazek a pracovní podmínky</w:t>
      </w:r>
    </w:p>
    <w:p w14:paraId="76406303" w14:textId="047FAADA" w:rsidR="00E031F8" w:rsidRPr="009A15B4" w:rsidRDefault="00E031F8" w:rsidP="009A15B4">
      <w:pPr>
        <w:spacing w:line="240" w:lineRule="auto"/>
        <w:jc w:val="both"/>
        <w:rPr>
          <w:rFonts w:ascii="Times New Roman" w:hAnsi="Times New Roman" w:cs="Times New Roman"/>
        </w:rPr>
      </w:pPr>
      <w:r w:rsidRPr="009A15B4">
        <w:rPr>
          <w:rFonts w:ascii="Times New Roman" w:hAnsi="Times New Roman" w:cs="Times New Roman"/>
        </w:rPr>
        <w:t>•</w:t>
      </w:r>
      <w:r w:rsidR="002D45DC">
        <w:rPr>
          <w:rFonts w:ascii="Times New Roman" w:hAnsi="Times New Roman" w:cs="Times New Roman"/>
        </w:rPr>
        <w:t xml:space="preserve"> </w:t>
      </w:r>
      <w:r w:rsidRPr="009A15B4">
        <w:rPr>
          <w:rFonts w:ascii="Times New Roman" w:hAnsi="Times New Roman" w:cs="Times New Roman"/>
        </w:rPr>
        <w:t xml:space="preserve">Úvazek </w:t>
      </w:r>
      <w:r w:rsidR="00B4045C">
        <w:rPr>
          <w:rFonts w:ascii="Times New Roman" w:hAnsi="Times New Roman" w:cs="Times New Roman"/>
        </w:rPr>
        <w:t>0,75 - 1,0</w:t>
      </w:r>
      <w:r w:rsidRPr="009A15B4">
        <w:rPr>
          <w:rFonts w:ascii="Times New Roman" w:hAnsi="Times New Roman" w:cs="Times New Roman"/>
        </w:rPr>
        <w:t>.</w:t>
      </w:r>
    </w:p>
    <w:p w14:paraId="76406304" w14:textId="77777777" w:rsidR="00E031F8" w:rsidRPr="009A15B4" w:rsidRDefault="00E031F8" w:rsidP="009A15B4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9A15B4">
        <w:rPr>
          <w:rFonts w:ascii="Times New Roman" w:hAnsi="Times New Roman" w:cs="Times New Roman"/>
          <w:b/>
          <w:u w:val="single"/>
        </w:rPr>
        <w:t>Přihlášky</w:t>
      </w:r>
    </w:p>
    <w:p w14:paraId="76406305" w14:textId="05DA4F10" w:rsidR="00E031F8" w:rsidRPr="009A15B4" w:rsidRDefault="002D45DC" w:rsidP="009A15B4">
      <w:pPr>
        <w:spacing w:line="240" w:lineRule="auto"/>
        <w:rPr>
          <w:rFonts w:ascii="Times New Roman" w:hAnsi="Times New Roman" w:cs="Times New Roman"/>
        </w:rPr>
      </w:pPr>
      <w:r w:rsidRPr="009A15B4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="00E031F8" w:rsidRPr="009A15B4">
        <w:rPr>
          <w:rFonts w:ascii="Times New Roman" w:hAnsi="Times New Roman" w:cs="Times New Roman"/>
        </w:rPr>
        <w:t xml:space="preserve">Přihlášky do výběrového řízení posílejte mailem na </w:t>
      </w:r>
      <w:hyperlink r:id="rId6" w:history="1">
        <w:r w:rsidR="00F4551D" w:rsidRPr="00A16FF0">
          <w:rPr>
            <w:rStyle w:val="Hypertextovodkaz"/>
            <w:rFonts w:ascii="Times New Roman" w:hAnsi="Times New Roman" w:cs="Times New Roman"/>
          </w:rPr>
          <w:t>adam.jan.polasek@svisv.cz</w:t>
        </w:r>
      </w:hyperlink>
      <w:r w:rsidR="00E031F8" w:rsidRPr="009A15B4">
        <w:rPr>
          <w:rFonts w:ascii="Times New Roman" w:hAnsi="Times New Roman" w:cs="Times New Roman"/>
        </w:rPr>
        <w:t xml:space="preserve"> </w:t>
      </w:r>
    </w:p>
    <w:p w14:paraId="76406306" w14:textId="77777777" w:rsidR="00E031F8" w:rsidRPr="009A15B4" w:rsidRDefault="00E031F8" w:rsidP="009A15B4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9A15B4">
        <w:rPr>
          <w:rFonts w:ascii="Times New Roman" w:hAnsi="Times New Roman" w:cs="Times New Roman"/>
          <w:b/>
          <w:u w:val="single"/>
        </w:rPr>
        <w:t>Náležitosti přihlášky</w:t>
      </w:r>
    </w:p>
    <w:p w14:paraId="76406307" w14:textId="77777777" w:rsidR="00E031F8" w:rsidRPr="009A15B4" w:rsidRDefault="00E031F8" w:rsidP="009A15B4">
      <w:pPr>
        <w:spacing w:line="240" w:lineRule="auto"/>
        <w:rPr>
          <w:rFonts w:ascii="Times New Roman" w:hAnsi="Times New Roman" w:cs="Times New Roman"/>
        </w:rPr>
      </w:pPr>
      <w:r w:rsidRPr="009A15B4">
        <w:rPr>
          <w:rFonts w:ascii="Times New Roman" w:hAnsi="Times New Roman" w:cs="Times New Roman"/>
        </w:rPr>
        <w:t>•</w:t>
      </w:r>
      <w:r w:rsidR="002D45DC">
        <w:rPr>
          <w:rFonts w:ascii="Times New Roman" w:hAnsi="Times New Roman" w:cs="Times New Roman"/>
        </w:rPr>
        <w:t xml:space="preserve"> S</w:t>
      </w:r>
      <w:r w:rsidRPr="009A15B4">
        <w:rPr>
          <w:rFonts w:ascii="Times New Roman" w:hAnsi="Times New Roman" w:cs="Times New Roman"/>
        </w:rPr>
        <w:t>trukturovaný pro</w:t>
      </w:r>
      <w:r w:rsidR="000459D8">
        <w:rPr>
          <w:rFonts w:ascii="Times New Roman" w:hAnsi="Times New Roman" w:cs="Times New Roman"/>
        </w:rPr>
        <w:t>fesní životopi</w:t>
      </w:r>
      <w:r w:rsidR="002D45DC">
        <w:rPr>
          <w:rFonts w:ascii="Times New Roman" w:hAnsi="Times New Roman" w:cs="Times New Roman"/>
        </w:rPr>
        <w:t>s</w:t>
      </w:r>
    </w:p>
    <w:p w14:paraId="7640630A" w14:textId="77777777" w:rsidR="00E031F8" w:rsidRPr="009A15B4" w:rsidRDefault="00E031F8" w:rsidP="009A15B4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9A15B4">
        <w:rPr>
          <w:rFonts w:ascii="Times New Roman" w:hAnsi="Times New Roman" w:cs="Times New Roman"/>
          <w:b/>
          <w:u w:val="single"/>
        </w:rPr>
        <w:t>Termín nástupu</w:t>
      </w:r>
    </w:p>
    <w:p w14:paraId="7640630B" w14:textId="357A6323" w:rsidR="00E031F8" w:rsidRPr="009A15B4" w:rsidRDefault="002D45DC" w:rsidP="009A15B4">
      <w:pPr>
        <w:spacing w:line="240" w:lineRule="auto"/>
        <w:rPr>
          <w:rFonts w:ascii="Times New Roman" w:hAnsi="Times New Roman" w:cs="Times New Roman"/>
        </w:rPr>
      </w:pPr>
      <w:r w:rsidRPr="009A15B4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="00DE6D2B">
        <w:rPr>
          <w:rFonts w:ascii="Times New Roman" w:hAnsi="Times New Roman" w:cs="Times New Roman"/>
        </w:rPr>
        <w:t>září 202</w:t>
      </w:r>
      <w:r w:rsidR="00BD51A6">
        <w:rPr>
          <w:rFonts w:ascii="Times New Roman" w:hAnsi="Times New Roman" w:cs="Times New Roman"/>
        </w:rPr>
        <w:t>6.</w:t>
      </w:r>
    </w:p>
    <w:p w14:paraId="7640630C" w14:textId="77777777" w:rsidR="00E031F8" w:rsidRPr="009A15B4" w:rsidRDefault="00E031F8" w:rsidP="009A15B4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9A15B4">
        <w:rPr>
          <w:rFonts w:ascii="Times New Roman" w:hAnsi="Times New Roman" w:cs="Times New Roman"/>
          <w:b/>
          <w:u w:val="single"/>
        </w:rPr>
        <w:t>Platové podmínky</w:t>
      </w:r>
    </w:p>
    <w:p w14:paraId="7640630D" w14:textId="77777777" w:rsidR="00E031F8" w:rsidRDefault="002D45DC" w:rsidP="009A15B4">
      <w:pPr>
        <w:spacing w:line="240" w:lineRule="auto"/>
        <w:jc w:val="both"/>
        <w:rPr>
          <w:rFonts w:ascii="Times New Roman" w:hAnsi="Times New Roman" w:cs="Times New Roman"/>
        </w:rPr>
      </w:pPr>
      <w:r w:rsidRPr="009A15B4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="00E031F8" w:rsidRPr="009A15B4">
        <w:rPr>
          <w:rFonts w:ascii="Times New Roman" w:hAnsi="Times New Roman" w:cs="Times New Roman"/>
        </w:rPr>
        <w:t>Řídí se zákoníkem práce, v platném znění, a nařízením vlády o platových poměrech zaměstnanců ve veřejných službách a správě, v platném znění.</w:t>
      </w:r>
    </w:p>
    <w:p w14:paraId="7640630E" w14:textId="77777777" w:rsidR="002D45DC" w:rsidRDefault="002D45DC" w:rsidP="009A15B4">
      <w:pPr>
        <w:spacing w:line="240" w:lineRule="auto"/>
        <w:rPr>
          <w:rFonts w:ascii="Times New Roman" w:hAnsi="Times New Roman" w:cs="Times New Roman"/>
          <w:b/>
        </w:rPr>
      </w:pPr>
    </w:p>
    <w:p w14:paraId="7640630F" w14:textId="3D2EDE9A" w:rsidR="00E031F8" w:rsidRPr="009A15B4" w:rsidRDefault="00E031F8" w:rsidP="009A15B4">
      <w:pPr>
        <w:spacing w:line="240" w:lineRule="auto"/>
        <w:rPr>
          <w:rFonts w:ascii="Times New Roman" w:hAnsi="Times New Roman" w:cs="Times New Roman"/>
          <w:b/>
        </w:rPr>
      </w:pPr>
      <w:r w:rsidRPr="009A15B4">
        <w:rPr>
          <w:rFonts w:ascii="Times New Roman" w:hAnsi="Times New Roman" w:cs="Times New Roman"/>
          <w:b/>
        </w:rPr>
        <w:t>Vyhlašovatel si vyhrazuje právo zrušit toto výběrové řízení kdykoliv, a to i v jeho průběhu.</w:t>
      </w:r>
    </w:p>
    <w:sectPr w:rsidR="00E031F8" w:rsidRPr="009A15B4" w:rsidSect="000459D8">
      <w:pgSz w:w="11906" w:h="16838"/>
      <w:pgMar w:top="1417" w:right="1274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1F8"/>
    <w:rsid w:val="00004D7C"/>
    <w:rsid w:val="000459D8"/>
    <w:rsid w:val="00051DDF"/>
    <w:rsid w:val="000534ED"/>
    <w:rsid w:val="001030BF"/>
    <w:rsid w:val="001631EC"/>
    <w:rsid w:val="00177647"/>
    <w:rsid w:val="00192515"/>
    <w:rsid w:val="001B195C"/>
    <w:rsid w:val="001E48D0"/>
    <w:rsid w:val="0021276C"/>
    <w:rsid w:val="00254247"/>
    <w:rsid w:val="00294119"/>
    <w:rsid w:val="002D063E"/>
    <w:rsid w:val="002D45DC"/>
    <w:rsid w:val="003B1A86"/>
    <w:rsid w:val="004A1570"/>
    <w:rsid w:val="004B7050"/>
    <w:rsid w:val="004C66B1"/>
    <w:rsid w:val="004D1150"/>
    <w:rsid w:val="00503386"/>
    <w:rsid w:val="005721C7"/>
    <w:rsid w:val="0068651D"/>
    <w:rsid w:val="006C43CB"/>
    <w:rsid w:val="006F4762"/>
    <w:rsid w:val="00764A66"/>
    <w:rsid w:val="007B5FAB"/>
    <w:rsid w:val="007E61F5"/>
    <w:rsid w:val="007E6B0B"/>
    <w:rsid w:val="008C3B1A"/>
    <w:rsid w:val="008D477A"/>
    <w:rsid w:val="008F13D8"/>
    <w:rsid w:val="008F1A83"/>
    <w:rsid w:val="00952BE9"/>
    <w:rsid w:val="00971E39"/>
    <w:rsid w:val="009A15B4"/>
    <w:rsid w:val="009C026C"/>
    <w:rsid w:val="009D2F4A"/>
    <w:rsid w:val="00AA14ED"/>
    <w:rsid w:val="00AC4A30"/>
    <w:rsid w:val="00AE6B3C"/>
    <w:rsid w:val="00B135FC"/>
    <w:rsid w:val="00B3333F"/>
    <w:rsid w:val="00B3528E"/>
    <w:rsid w:val="00B4045C"/>
    <w:rsid w:val="00BA46C0"/>
    <w:rsid w:val="00BD51A6"/>
    <w:rsid w:val="00C00686"/>
    <w:rsid w:val="00C7218E"/>
    <w:rsid w:val="00C907E9"/>
    <w:rsid w:val="00CE56DA"/>
    <w:rsid w:val="00D44758"/>
    <w:rsid w:val="00DA4484"/>
    <w:rsid w:val="00DB5599"/>
    <w:rsid w:val="00DC711E"/>
    <w:rsid w:val="00DE6D2B"/>
    <w:rsid w:val="00E031F8"/>
    <w:rsid w:val="00E118F0"/>
    <w:rsid w:val="00F35964"/>
    <w:rsid w:val="00F4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062F4"/>
  <w15:docId w15:val="{6E5CBECB-9EE1-4ACF-ACFC-C11BFDF6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9A15B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32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031F8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9A15B4"/>
    <w:rPr>
      <w:rFonts w:ascii="Times New Roman" w:eastAsia="Times New Roman" w:hAnsi="Times New Roman" w:cs="Times New Roman"/>
      <w:b/>
      <w:sz w:val="32"/>
      <w:szCs w:val="20"/>
      <w:u w:val="single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455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174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03865">
                  <w:marLeft w:val="0"/>
                  <w:marRight w:val="0"/>
                  <w:marTop w:val="0"/>
                  <w:marBottom w:val="0"/>
                  <w:divBdr>
                    <w:top w:val="single" w:sz="6" w:space="23" w:color="D8D8D8"/>
                    <w:left w:val="single" w:sz="6" w:space="31" w:color="D8D8D8"/>
                    <w:bottom w:val="single" w:sz="6" w:space="30" w:color="D8D8D8"/>
                    <w:right w:val="single" w:sz="6" w:space="31" w:color="D8D8D8"/>
                  </w:divBdr>
                  <w:divsChild>
                    <w:div w:id="6071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0363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0" w:color="E1E1E1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dam.jan.polasek@svisv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BD811-133C-4521-A489-75181EBEB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Mgr. Adam Jan Polášek</cp:lastModifiedBy>
  <cp:revision>3</cp:revision>
  <cp:lastPrinted>2020-06-15T10:42:00Z</cp:lastPrinted>
  <dcterms:created xsi:type="dcterms:W3CDTF">2025-09-22T12:29:00Z</dcterms:created>
  <dcterms:modified xsi:type="dcterms:W3CDTF">2026-07-15T10:50:00Z</dcterms:modified>
</cp:coreProperties>
</file>