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BECDB" w14:textId="620B1E47" w:rsidR="00861201" w:rsidRDefault="00861201"/>
    <w:p w14:paraId="4BDA81FF" w14:textId="77777777" w:rsidR="00861201" w:rsidRDefault="00861201"/>
    <w:p w14:paraId="1D057F91" w14:textId="77777777" w:rsidR="004504A4" w:rsidRPr="00D3576B" w:rsidRDefault="004504A4" w:rsidP="004504A4">
      <w:pPr>
        <w:rPr>
          <w:b/>
          <w:shd w:val="clear" w:color="auto" w:fill="FFFFFF"/>
        </w:rPr>
      </w:pPr>
      <w:r w:rsidRPr="00D3576B">
        <w:rPr>
          <w:b/>
        </w:rPr>
        <w:t xml:space="preserve">Základní škola ZŠ TGM Blansko </w:t>
      </w:r>
      <w:r w:rsidRPr="00D3576B">
        <w:rPr>
          <w:b/>
          <w:shd w:val="clear" w:color="auto" w:fill="FFFFFF"/>
        </w:rPr>
        <w:t xml:space="preserve">přijme asistentku / asistenta pedagoga </w:t>
      </w:r>
    </w:p>
    <w:p w14:paraId="76FBA71A" w14:textId="05A7FEF7" w:rsidR="004504A4" w:rsidRDefault="004504A4" w:rsidP="004504A4"/>
    <w:p w14:paraId="18ED0B12" w14:textId="77777777" w:rsidR="004504A4" w:rsidRDefault="004504A4" w:rsidP="004504A4"/>
    <w:p w14:paraId="2F4690F3" w14:textId="77777777" w:rsidR="004504A4" w:rsidRPr="00D3576B" w:rsidRDefault="004504A4" w:rsidP="004504A4">
      <w:r w:rsidRPr="00D3576B">
        <w:t xml:space="preserve">Nástup: </w:t>
      </w:r>
      <w:r w:rsidRPr="00D3576B">
        <w:rPr>
          <w:b/>
        </w:rPr>
        <w:t>25. 8. 2026</w:t>
      </w:r>
      <w:r w:rsidRPr="00D3576B">
        <w:t xml:space="preserve"> </w:t>
      </w:r>
    </w:p>
    <w:p w14:paraId="41338189" w14:textId="77777777" w:rsidR="004504A4" w:rsidRPr="00D3576B" w:rsidRDefault="004504A4" w:rsidP="004504A4">
      <w:r w:rsidRPr="00D3576B">
        <w:t xml:space="preserve">Úvazek: </w:t>
      </w:r>
      <w:r w:rsidRPr="00D3576B">
        <w:rPr>
          <w:b/>
        </w:rPr>
        <w:t>0,5</w:t>
      </w:r>
      <w:r w:rsidRPr="00D3576B">
        <w:t xml:space="preserve"> </w:t>
      </w:r>
      <w:r>
        <w:t xml:space="preserve">případně </w:t>
      </w:r>
      <w:r w:rsidRPr="00D3576B">
        <w:t xml:space="preserve">dle dohody </w:t>
      </w:r>
    </w:p>
    <w:p w14:paraId="6FFD34A4" w14:textId="77777777" w:rsidR="004504A4" w:rsidRPr="00D3576B" w:rsidRDefault="004504A4" w:rsidP="004504A4">
      <w:r w:rsidRPr="00D3576B">
        <w:t xml:space="preserve">Pracovní poměr: </w:t>
      </w:r>
      <w:r w:rsidRPr="00D3576B">
        <w:rPr>
          <w:b/>
        </w:rPr>
        <w:t>doba určitá</w:t>
      </w:r>
      <w:r w:rsidRPr="00D3576B">
        <w:t xml:space="preserve"> </w:t>
      </w:r>
    </w:p>
    <w:p w14:paraId="03450244" w14:textId="77777777" w:rsidR="004504A4" w:rsidRDefault="004504A4" w:rsidP="004504A4">
      <w:pPr>
        <w:rPr>
          <w:b/>
          <w:shd w:val="clear" w:color="auto" w:fill="FFFFFF"/>
        </w:rPr>
      </w:pPr>
    </w:p>
    <w:p w14:paraId="5FD9698B" w14:textId="58CE7400" w:rsidR="004504A4" w:rsidRPr="00D3576B" w:rsidRDefault="004504A4" w:rsidP="004504A4">
      <w:pPr>
        <w:rPr>
          <w:b/>
          <w:shd w:val="clear" w:color="auto" w:fill="FFFFFF"/>
        </w:rPr>
      </w:pPr>
      <w:r w:rsidRPr="00D3576B">
        <w:rPr>
          <w:b/>
          <w:shd w:val="clear" w:color="auto" w:fill="FFFFFF"/>
        </w:rPr>
        <w:t xml:space="preserve">Požadujeme: </w:t>
      </w:r>
    </w:p>
    <w:p w14:paraId="32B2DDFA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rPr>
          <w:shd w:val="clear" w:color="auto" w:fill="FFFFFF"/>
        </w:rPr>
        <w:t xml:space="preserve">Kvalifikaci dle zákona č. 563/2004 Sb., o pedagogických pracovnících (SŠ s maturitou + kurz asistenta pedagoga / VOŠ / VŠ pedagogického směru) </w:t>
      </w:r>
    </w:p>
    <w:p w14:paraId="12FA898E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rPr>
          <w:shd w:val="clear" w:color="auto" w:fill="FFFFFF"/>
        </w:rPr>
        <w:t xml:space="preserve">Trestní bezúhonnost </w:t>
      </w:r>
    </w:p>
    <w:p w14:paraId="307BB5DF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rPr>
          <w:shd w:val="clear" w:color="auto" w:fill="FFFFFF"/>
        </w:rPr>
        <w:t xml:space="preserve">Empatii, trpělivost a kladný vztah k dětem </w:t>
      </w:r>
    </w:p>
    <w:p w14:paraId="14FD0913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rPr>
          <w:shd w:val="clear" w:color="auto" w:fill="FFFFFF"/>
        </w:rPr>
        <w:t xml:space="preserve">Schopnost spolupráce s učitelem a školním poradenským pracovištěm </w:t>
      </w:r>
    </w:p>
    <w:p w14:paraId="4A51E84E" w14:textId="77777777" w:rsidR="004504A4" w:rsidRPr="00D3576B" w:rsidRDefault="004504A4" w:rsidP="004504A4">
      <w:pPr>
        <w:ind w:left="45"/>
        <w:rPr>
          <w:b/>
        </w:rPr>
      </w:pPr>
      <w:r w:rsidRPr="00D3576B">
        <w:rPr>
          <w:b/>
          <w:shd w:val="clear" w:color="auto" w:fill="FFFFFF"/>
        </w:rPr>
        <w:t xml:space="preserve">Náplň práce: </w:t>
      </w:r>
    </w:p>
    <w:p w14:paraId="4349E056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rPr>
          <w:shd w:val="clear" w:color="auto" w:fill="FFFFFF"/>
        </w:rPr>
        <w:t xml:space="preserve">Podpora žáka/žáků při výuce </w:t>
      </w:r>
    </w:p>
    <w:p w14:paraId="04302195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rPr>
          <w:shd w:val="clear" w:color="auto" w:fill="FFFFFF"/>
        </w:rPr>
        <w:t xml:space="preserve">Pomoc při organizaci výuky a individuální práce </w:t>
      </w:r>
    </w:p>
    <w:p w14:paraId="4584F88B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rPr>
          <w:shd w:val="clear" w:color="auto" w:fill="FFFFFF"/>
        </w:rPr>
        <w:t xml:space="preserve">Spolupráce s pedagogickým týmem </w:t>
      </w:r>
      <w:bookmarkStart w:id="0" w:name="_GoBack"/>
      <w:bookmarkEnd w:id="0"/>
    </w:p>
    <w:p w14:paraId="193FB4CE" w14:textId="77777777" w:rsidR="004504A4" w:rsidRDefault="004504A4" w:rsidP="004504A4">
      <w:pPr>
        <w:ind w:left="45"/>
        <w:rPr>
          <w:shd w:val="clear" w:color="auto" w:fill="FFFFFF"/>
        </w:rPr>
      </w:pPr>
    </w:p>
    <w:p w14:paraId="3C08012D" w14:textId="77777777" w:rsidR="004504A4" w:rsidRDefault="004504A4" w:rsidP="004504A4">
      <w:pPr>
        <w:ind w:left="45"/>
        <w:rPr>
          <w:shd w:val="clear" w:color="auto" w:fill="FFFFFF"/>
        </w:rPr>
      </w:pPr>
      <w:r w:rsidRPr="00D3576B">
        <w:rPr>
          <w:b/>
          <w:shd w:val="clear" w:color="auto" w:fill="FFFFFF"/>
        </w:rPr>
        <w:t>Nabízíme:</w:t>
      </w:r>
      <w:r w:rsidRPr="00D3576B">
        <w:rPr>
          <w:shd w:val="clear" w:color="auto" w:fill="FFFFFF"/>
        </w:rPr>
        <w:t xml:space="preserve"> </w:t>
      </w:r>
    </w:p>
    <w:p w14:paraId="1A21F9FC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rPr>
          <w:shd w:val="clear" w:color="auto" w:fill="FFFFFF"/>
        </w:rPr>
        <w:t xml:space="preserve">Plat dle platových tabulek </w:t>
      </w:r>
    </w:p>
    <w:p w14:paraId="247FFBD6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rPr>
          <w:shd w:val="clear" w:color="auto" w:fill="FFFFFF"/>
        </w:rPr>
        <w:t xml:space="preserve">Stabilní pracovní prostředí </w:t>
      </w:r>
    </w:p>
    <w:p w14:paraId="5CECF890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rPr>
          <w:shd w:val="clear" w:color="auto" w:fill="FFFFFF"/>
        </w:rPr>
        <w:t xml:space="preserve">Podporu dalšího vzdělávání </w:t>
      </w:r>
    </w:p>
    <w:p w14:paraId="0A089285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  <w:rPr>
          <w:b/>
        </w:rPr>
      </w:pPr>
      <w:r w:rsidRPr="00D3576B">
        <w:t>Příspěvek z FKSP na obědy a penzijní připojištění</w:t>
      </w:r>
      <w:r w:rsidRPr="00D3576B">
        <w:rPr>
          <w:shd w:val="clear" w:color="auto" w:fill="FFFFFF"/>
        </w:rPr>
        <w:t xml:space="preserve"> </w:t>
      </w:r>
    </w:p>
    <w:p w14:paraId="05E9A281" w14:textId="77777777" w:rsidR="004504A4" w:rsidRPr="00D3576B" w:rsidRDefault="004504A4" w:rsidP="004504A4">
      <w:pPr>
        <w:pStyle w:val="Odstavecseseznamem"/>
        <w:numPr>
          <w:ilvl w:val="0"/>
          <w:numId w:val="3"/>
        </w:numPr>
        <w:spacing w:after="160" w:line="259" w:lineRule="auto"/>
      </w:pPr>
      <w:r w:rsidRPr="00D3576B">
        <w:t xml:space="preserve">Příjemný kolektiv </w:t>
      </w:r>
    </w:p>
    <w:p w14:paraId="6F0BEC74" w14:textId="77777777" w:rsidR="004504A4" w:rsidRPr="00D3576B" w:rsidRDefault="004504A4" w:rsidP="004504A4">
      <w:pPr>
        <w:pStyle w:val="Odstavecseseznamem"/>
        <w:ind w:left="405"/>
        <w:rPr>
          <w:b/>
        </w:rPr>
      </w:pPr>
    </w:p>
    <w:p w14:paraId="570AFD3C" w14:textId="77777777" w:rsidR="004504A4" w:rsidRDefault="004504A4" w:rsidP="004504A4">
      <w:pPr>
        <w:rPr>
          <w:b/>
        </w:rPr>
      </w:pPr>
    </w:p>
    <w:p w14:paraId="377B03D2" w14:textId="09748B27" w:rsidR="004504A4" w:rsidRPr="00D3576B" w:rsidRDefault="004504A4" w:rsidP="004504A4">
      <w:pPr>
        <w:rPr>
          <w:b/>
        </w:rPr>
      </w:pPr>
      <w:r w:rsidRPr="00D3576B">
        <w:rPr>
          <w:b/>
        </w:rPr>
        <w:t xml:space="preserve">V případě zájmu zašlete strukturovaný životopis na: </w:t>
      </w:r>
      <w:hyperlink r:id="rId10" w:history="1">
        <w:r w:rsidRPr="00A762DC">
          <w:rPr>
            <w:rStyle w:val="Hypertextovodkaz"/>
            <w:b/>
          </w:rPr>
          <w:t xml:space="preserve">fibkova@zstgm.cz, </w:t>
        </w:r>
      </w:hyperlink>
      <w:r w:rsidRPr="00D3576B">
        <w:rPr>
          <w:b/>
        </w:rPr>
        <w:t>tel 516 418</w:t>
      </w:r>
      <w:r>
        <w:rPr>
          <w:b/>
        </w:rPr>
        <w:t> </w:t>
      </w:r>
      <w:r w:rsidRPr="00D3576B">
        <w:rPr>
          <w:b/>
        </w:rPr>
        <w:t>320</w:t>
      </w:r>
    </w:p>
    <w:p w14:paraId="150BDFA7" w14:textId="77777777" w:rsidR="00861201" w:rsidRDefault="00861201" w:rsidP="004504A4"/>
    <w:sectPr w:rsidR="0086120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6EF48" w14:textId="77777777" w:rsidR="001C02F2" w:rsidRDefault="001C02F2" w:rsidP="00452133">
      <w:r>
        <w:separator/>
      </w:r>
    </w:p>
  </w:endnote>
  <w:endnote w:type="continuationSeparator" w:id="0">
    <w:p w14:paraId="111AE96A" w14:textId="77777777" w:rsidR="001C02F2" w:rsidRDefault="001C02F2" w:rsidP="0045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47DF7" w14:textId="77777777" w:rsidR="001C02F2" w:rsidRDefault="001C02F2" w:rsidP="00452133">
      <w:r>
        <w:separator/>
      </w:r>
    </w:p>
  </w:footnote>
  <w:footnote w:type="continuationSeparator" w:id="0">
    <w:p w14:paraId="4589C6A9" w14:textId="77777777" w:rsidR="001C02F2" w:rsidRDefault="001C02F2" w:rsidP="0045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56BA9" w14:textId="64877A78" w:rsidR="00452133" w:rsidRDefault="00452133">
    <w:pPr>
      <w:pStyle w:val="Zhlav"/>
    </w:pPr>
    <w:r>
      <w:rPr>
        <w:noProof/>
      </w:rPr>
      <w:drawing>
        <wp:inline distT="0" distB="0" distL="0" distR="0" wp14:anchorId="3C724B06" wp14:editId="07B50192">
          <wp:extent cx="5753100" cy="866775"/>
          <wp:effectExtent l="0" t="0" r="0" b="0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F7BBE"/>
    <w:multiLevelType w:val="hybridMultilevel"/>
    <w:tmpl w:val="9788D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93F9A"/>
    <w:multiLevelType w:val="hybridMultilevel"/>
    <w:tmpl w:val="9788D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05B18"/>
    <w:multiLevelType w:val="hybridMultilevel"/>
    <w:tmpl w:val="C7DCBDAE"/>
    <w:lvl w:ilvl="0" w:tplc="5974136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1"/>
    <w:rsid w:val="000470EC"/>
    <w:rsid w:val="00083953"/>
    <w:rsid w:val="00140308"/>
    <w:rsid w:val="00195181"/>
    <w:rsid w:val="001C02F2"/>
    <w:rsid w:val="00206B78"/>
    <w:rsid w:val="002712E4"/>
    <w:rsid w:val="002B78DA"/>
    <w:rsid w:val="002D4FE7"/>
    <w:rsid w:val="00323297"/>
    <w:rsid w:val="0032645D"/>
    <w:rsid w:val="003530C4"/>
    <w:rsid w:val="003709CE"/>
    <w:rsid w:val="003B5B57"/>
    <w:rsid w:val="003D3B68"/>
    <w:rsid w:val="004065B1"/>
    <w:rsid w:val="004133F2"/>
    <w:rsid w:val="004334FF"/>
    <w:rsid w:val="004504A4"/>
    <w:rsid w:val="00452133"/>
    <w:rsid w:val="00587D04"/>
    <w:rsid w:val="005E53AE"/>
    <w:rsid w:val="00625F96"/>
    <w:rsid w:val="00695058"/>
    <w:rsid w:val="006A2830"/>
    <w:rsid w:val="006E580B"/>
    <w:rsid w:val="006F0D40"/>
    <w:rsid w:val="00713F71"/>
    <w:rsid w:val="00735286"/>
    <w:rsid w:val="00744F5D"/>
    <w:rsid w:val="007D12E5"/>
    <w:rsid w:val="00861201"/>
    <w:rsid w:val="009B0943"/>
    <w:rsid w:val="00AA0771"/>
    <w:rsid w:val="00B60932"/>
    <w:rsid w:val="00B72FE2"/>
    <w:rsid w:val="00B823C2"/>
    <w:rsid w:val="00BC1921"/>
    <w:rsid w:val="00BF027F"/>
    <w:rsid w:val="00C7543C"/>
    <w:rsid w:val="00D34F14"/>
    <w:rsid w:val="00D63A1A"/>
    <w:rsid w:val="00D77312"/>
    <w:rsid w:val="00D933DF"/>
    <w:rsid w:val="00DA1799"/>
    <w:rsid w:val="00DA7468"/>
    <w:rsid w:val="00DC397D"/>
    <w:rsid w:val="00DF4F83"/>
    <w:rsid w:val="00E424EE"/>
    <w:rsid w:val="00EC3E45"/>
    <w:rsid w:val="00F14459"/>
    <w:rsid w:val="00F76FEC"/>
    <w:rsid w:val="00FD418B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98BCE"/>
  <w15:chartTrackingRefBased/>
  <w15:docId w15:val="{4AAF3A90-6161-4A1D-8577-40D858BA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33D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21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213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21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213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6B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6B7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6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ibkova@zstgm.cz,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819db0-64eb-4d05-a676-4455c6873d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33A41A6447FE46999685A26D61C990" ma:contentTypeVersion="13" ma:contentTypeDescription="Vytvoří nový dokument" ma:contentTypeScope="" ma:versionID="22269f7e37758412ebc5e70aade1a772">
  <xsd:schema xmlns:xsd="http://www.w3.org/2001/XMLSchema" xmlns:xs="http://www.w3.org/2001/XMLSchema" xmlns:p="http://schemas.microsoft.com/office/2006/metadata/properties" xmlns:ns3="5f819db0-64eb-4d05-a676-4455c6873de4" targetNamespace="http://schemas.microsoft.com/office/2006/metadata/properties" ma:root="true" ma:fieldsID="73bb55ba30644bc64ac38ae1e8397a1e" ns3:_="">
    <xsd:import namespace="5f819db0-64eb-4d05-a676-4455c6873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19db0-64eb-4d05-a676-4455c6873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BE0E-9CA5-4479-89DF-E4BC8DE51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441C4-9AC3-4074-AF48-C712E4494B9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f819db0-64eb-4d05-a676-4455c6873de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054C6C-3768-402B-B208-C9033875E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19db0-64eb-4d05-a676-4455c6873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Blansku 15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Blansku 15</dc:title>
  <dc:subject/>
  <dc:creator>reditel</dc:creator>
  <cp:keywords/>
  <cp:lastModifiedBy>Eva Pokorná</cp:lastModifiedBy>
  <cp:revision>2</cp:revision>
  <cp:lastPrinted>2023-06-08T05:20:00Z</cp:lastPrinted>
  <dcterms:created xsi:type="dcterms:W3CDTF">2026-03-03T13:17:00Z</dcterms:created>
  <dcterms:modified xsi:type="dcterms:W3CDTF">2026-03-03T13:17:00Z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0x0101009A33A41A6447FE46999685A26D61C990</vt:lpwstr>
  </property>
</Properties>
</file>