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20C3" w14:textId="77777777" w:rsidR="004B64B1" w:rsidRPr="004B64B1" w:rsidRDefault="004B64B1" w:rsidP="004B64B1">
      <w:pPr>
        <w:pBdr>
          <w:bottom w:val="single" w:sz="6" w:space="0" w:color="DAA520"/>
        </w:pBdr>
        <w:shd w:val="clear" w:color="auto" w:fill="FAFBF7"/>
        <w:spacing w:before="240" w:after="72" w:line="288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4B6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Základní platová tabulka č. 1 - výše tarifů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970"/>
        <w:gridCol w:w="147"/>
        <w:gridCol w:w="147"/>
        <w:gridCol w:w="147"/>
        <w:gridCol w:w="147"/>
        <w:gridCol w:w="785"/>
        <w:gridCol w:w="147"/>
      </w:tblGrid>
      <w:tr w:rsidR="004B64B1" w:rsidRPr="004B64B1" w14:paraId="21CA9DFF" w14:textId="77777777" w:rsidTr="004B64B1">
        <w:tc>
          <w:tcPr>
            <w:tcW w:w="0" w:type="auto"/>
            <w:vMerge w:val="restart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7050CDE0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Platový</w:t>
            </w:r>
          </w:p>
          <w:p w14:paraId="66F70016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stupeň</w:t>
            </w:r>
          </w:p>
        </w:tc>
        <w:tc>
          <w:tcPr>
            <w:tcW w:w="0" w:type="auto"/>
            <w:vMerge w:val="restart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2CCB339F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Praxe</w:t>
            </w:r>
          </w:p>
        </w:tc>
        <w:tc>
          <w:tcPr>
            <w:tcW w:w="0" w:type="auto"/>
            <w:gridSpan w:val="6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881642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Platová třída</w:t>
            </w:r>
          </w:p>
        </w:tc>
      </w:tr>
      <w:tr w:rsidR="004B64B1" w:rsidRPr="004B64B1" w14:paraId="0BCF2800" w14:textId="77777777" w:rsidTr="004B64B1">
        <w:tc>
          <w:tcPr>
            <w:tcW w:w="0" w:type="auto"/>
            <w:vMerge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751C0611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4F21B07D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A7C7E0E" w14:textId="30D534DF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4FCC656" w14:textId="2E6D43F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051B69F" w14:textId="72868A1C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9D7C275" w14:textId="48229A4E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654BF465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DEBA421" w14:textId="70F46D4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</w:tr>
      <w:tr w:rsidR="004B64B1" w:rsidRPr="004B64B1" w14:paraId="37C41D66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253E45D1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61093725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1 roku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39956693" w14:textId="6C51353D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338CF0F7" w14:textId="14F0935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1050C39" w14:textId="61124511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9B2AE09" w14:textId="7E5A1631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56CB8C79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17530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9D8EBE0" w14:textId="5CE80591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09B54898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79A8AF6A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575E5BC9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2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9F4059C" w14:textId="155E5F3D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188187A" w14:textId="0488F652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D1FBBE3" w14:textId="42D51B66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577DCD1" w14:textId="02744DB0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025F0BB5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18120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350C0B3" w14:textId="12793A5E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32130240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0AAE92E3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6645D39F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4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FD46DB4" w14:textId="52E1C3C5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33815E4B" w14:textId="102ABEAE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50B3D2A" w14:textId="069B5579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B36268A" w14:textId="60786A85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07712B0B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18670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B8CED3C" w14:textId="3AC46A31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67DBD3A8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1E4A1E5B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1C7B3904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6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3E470B85" w14:textId="7D431D79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691C894" w14:textId="491672E9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61C8B8BF" w14:textId="01D0FA14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6C644F33" w14:textId="3A203D00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5F3F533B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19280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B68FA71" w14:textId="5328D6BE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5FA43AD2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7753CFF6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655DFAD7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9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616CE84A" w14:textId="09D32F34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A184516" w14:textId="36CDA22B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01F2D8B" w14:textId="1E6C2B80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722EB16" w14:textId="12CEB115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21A190AC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19880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E37EB01" w14:textId="5B176ECE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7F60D465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3A71681A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2BB370CF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12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DFB73FE" w14:textId="7135BC00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29D92FE" w14:textId="1193E145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21CEB33" w14:textId="3010DA4F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A77BD99" w14:textId="05C6A0BB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4EB167A8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20520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6E2770B" w14:textId="25E43631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4891BF4F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40C129F7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4D73CB8F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15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6E551D30" w14:textId="72A3955A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24DBE63" w14:textId="0FC77A18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B8DB0DD" w14:textId="2EB924DA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5C6BA0B" w14:textId="357A4516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43DC14D5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21170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D0D7AD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6D180B3D" w14:textId="0D05A32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2ED14687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1A650288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301EE42A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19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C23E10C" w14:textId="0DAB4DFB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77D4F44" w14:textId="1CFF6AA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D56CF9A" w14:textId="50EFDD08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6671001" w14:textId="08A5851A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5ADDADA9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21860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55C0830" w14:textId="517EE883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3228967F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2D8B8428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5C59C793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23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B4A3275" w14:textId="66FE6598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687EAD76" w14:textId="40F3E0A8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ED1648D" w14:textId="1ABF88E8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20B6983" w14:textId="7FDB4A55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2ADB9CD5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22580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61C73D7" w14:textId="1AEE7290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2F61DA78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5A224F91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715347D0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27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2F6E41C" w14:textId="541BB67C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499CF39" w14:textId="1F3F2283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BAFC1BB" w14:textId="4E39ECD2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30A7FEDF" w14:textId="488C6CE2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37E985FB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23330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14C5C747" w14:textId="21881034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55949B77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580709C1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210E1AFD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 32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352E28A3" w14:textId="01315C1D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46D9CF0E" w14:textId="7902F301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2CE91DC2" w14:textId="67BA8165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62774DF" w14:textId="4634840B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32BB36E0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24110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shd w:val="clear" w:color="auto" w:fill="F1F3E6"/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334FB20" w14:textId="75B02270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64B1" w:rsidRPr="004B64B1" w14:paraId="5C9F6BE1" w14:textId="77777777" w:rsidTr="004B64B1"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411D0C9B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12797120" w14:textId="77777777" w:rsidR="004B64B1" w:rsidRPr="004B64B1" w:rsidRDefault="004B64B1" w:rsidP="004B64B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nad 32 let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57F591CB" w14:textId="0F5080DF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2E7094B" w14:textId="7058876E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45C2EFA" w14:textId="79A5FFF0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0F831786" w14:textId="5DA763A1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14:paraId="332A2D0C" w14:textId="77777777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B64B1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24910</w:t>
            </w:r>
          </w:p>
        </w:tc>
        <w:tc>
          <w:tcPr>
            <w:tcW w:w="0" w:type="auto"/>
            <w:tcBorders>
              <w:top w:val="outset" w:sz="6" w:space="0" w:color="808080"/>
              <w:left w:val="single" w:sz="6" w:space="0" w:color="D3D3D3"/>
              <w:bottom w:val="outset" w:sz="6" w:space="0" w:color="808080"/>
              <w:right w:val="outset" w:sz="6" w:space="0" w:color="808080"/>
            </w:tcBorders>
            <w:noWrap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</w:tcPr>
          <w:p w14:paraId="740EF621" w14:textId="2FE39046" w:rsidR="004B64B1" w:rsidRPr="004B64B1" w:rsidRDefault="004B64B1" w:rsidP="004B64B1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CAD4B22" w14:textId="77777777" w:rsidR="000C1F87" w:rsidRDefault="000C1F87"/>
    <w:sectPr w:rsidR="000C1F87" w:rsidSect="004B64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B1"/>
    <w:rsid w:val="000C1F87"/>
    <w:rsid w:val="004B64B1"/>
    <w:rsid w:val="006D62D1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6D17"/>
  <w15:chartTrackingRefBased/>
  <w15:docId w15:val="{11295612-98B1-4E57-B7FE-6EE0D371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64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64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64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64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64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64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64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64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64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4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6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Kurzy, PPP Brno</dc:creator>
  <cp:keywords/>
  <dc:description/>
  <cp:lastModifiedBy>Kurzy, PPP Brno</cp:lastModifiedBy>
  <cp:revision>1</cp:revision>
  <dcterms:created xsi:type="dcterms:W3CDTF">2025-09-16T08:38:00Z</dcterms:created>
  <dcterms:modified xsi:type="dcterms:W3CDTF">2025-09-16T08:45:00Z</dcterms:modified>
</cp:coreProperties>
</file>